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4792"/>
        <w:gridCol w:w="4563"/>
      </w:tblGrid>
      <w:tr w:rsidR="002E0663" w:rsidRPr="009F35FF" w14:paraId="2AF4072B" w14:textId="77777777" w:rsidTr="00C141DE">
        <w:tc>
          <w:tcPr>
            <w:tcW w:w="4928" w:type="dxa"/>
          </w:tcPr>
          <w:p w14:paraId="78916480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7CC97C68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58B69000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6EBF3154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37D461D8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69BA7EE5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32A318D2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  <w:p w14:paraId="35FBECE8" w14:textId="77777777" w:rsidR="002E0663" w:rsidRPr="009F35FF" w:rsidRDefault="002E0663" w:rsidP="009F35FF">
            <w:pPr>
              <w:spacing w:after="0" w:line="240" w:lineRule="auto"/>
              <w:jc w:val="both"/>
            </w:pPr>
          </w:p>
        </w:tc>
        <w:tc>
          <w:tcPr>
            <w:tcW w:w="4643" w:type="dxa"/>
          </w:tcPr>
          <w:p w14:paraId="1CBC581A" w14:textId="64552907" w:rsidR="002E0663" w:rsidRPr="009F35FF" w:rsidRDefault="002E0663" w:rsidP="009F35FF">
            <w:pPr>
              <w:spacing w:after="0" w:line="240" w:lineRule="auto"/>
            </w:pPr>
            <w:r w:rsidRPr="009F35FF">
              <w:rPr>
                <w:sz w:val="22"/>
              </w:rPr>
              <w:t>Утверждено</w:t>
            </w:r>
            <w:r w:rsidR="00B448E9">
              <w:rPr>
                <w:sz w:val="22"/>
              </w:rPr>
              <w:t>:</w:t>
            </w:r>
            <w:r w:rsidRPr="009F35FF">
              <w:rPr>
                <w:sz w:val="22"/>
              </w:rPr>
              <w:t xml:space="preserve"> Приказом директора ФГБУ «Объединённая дирекция Баргузинского государственного природного биосферного заповедника и Забайкальского национального </w:t>
            </w:r>
            <w:r w:rsidR="00B448E9" w:rsidRPr="009F35FF">
              <w:rPr>
                <w:sz w:val="22"/>
              </w:rPr>
              <w:t>парка»</w:t>
            </w:r>
            <w:r w:rsidR="00B448E9">
              <w:rPr>
                <w:sz w:val="22"/>
              </w:rPr>
              <w:t xml:space="preserve"> </w:t>
            </w:r>
            <w:r w:rsidR="00B448E9" w:rsidRPr="009F35FF">
              <w:rPr>
                <w:sz w:val="22"/>
              </w:rPr>
              <w:t>(</w:t>
            </w:r>
            <w:r w:rsidRPr="009F35FF">
              <w:rPr>
                <w:sz w:val="22"/>
              </w:rPr>
              <w:t>ФГБУ «Заповедное Подлеморье»)</w:t>
            </w:r>
          </w:p>
          <w:p w14:paraId="008C8C6E" w14:textId="16C1A562" w:rsidR="002E0663" w:rsidRPr="009F35FF" w:rsidRDefault="002E0663" w:rsidP="00CA5F75">
            <w:pPr>
              <w:spacing w:after="0" w:line="240" w:lineRule="auto"/>
            </w:pPr>
            <w:r w:rsidRPr="009F35FF">
              <w:rPr>
                <w:sz w:val="22"/>
              </w:rPr>
              <w:t xml:space="preserve">от                </w:t>
            </w:r>
            <w:r w:rsidR="00C141DE">
              <w:rPr>
                <w:sz w:val="22"/>
              </w:rPr>
              <w:t>20</w:t>
            </w:r>
            <w:r w:rsidR="00B448E9">
              <w:rPr>
                <w:sz w:val="22"/>
              </w:rPr>
              <w:t>2</w:t>
            </w:r>
            <w:r w:rsidR="00046759">
              <w:rPr>
                <w:sz w:val="22"/>
              </w:rPr>
              <w:t xml:space="preserve">6 </w:t>
            </w:r>
            <w:r w:rsidR="00CA5F75">
              <w:rPr>
                <w:sz w:val="22"/>
              </w:rPr>
              <w:t>г.</w:t>
            </w:r>
            <w:r w:rsidRPr="009F35FF">
              <w:rPr>
                <w:sz w:val="22"/>
              </w:rPr>
              <w:t xml:space="preserve"> № </w:t>
            </w:r>
          </w:p>
        </w:tc>
      </w:tr>
    </w:tbl>
    <w:p w14:paraId="6EC3C0BB" w14:textId="77777777" w:rsidR="002E0663" w:rsidRPr="00A12EC6" w:rsidRDefault="002E0663" w:rsidP="0098609D">
      <w:pPr>
        <w:spacing w:after="0" w:line="240" w:lineRule="auto"/>
        <w:jc w:val="center"/>
        <w:rPr>
          <w:b/>
          <w:sz w:val="28"/>
          <w:szCs w:val="28"/>
        </w:rPr>
      </w:pPr>
      <w:r w:rsidRPr="00A12EC6">
        <w:rPr>
          <w:b/>
          <w:sz w:val="28"/>
          <w:szCs w:val="28"/>
        </w:rPr>
        <w:t xml:space="preserve">Положение </w:t>
      </w:r>
    </w:p>
    <w:p w14:paraId="66C5AF8B" w14:textId="77777777" w:rsidR="002E0663" w:rsidRDefault="002E0663" w:rsidP="0098609D">
      <w:pPr>
        <w:spacing w:after="0" w:line="240" w:lineRule="auto"/>
        <w:jc w:val="center"/>
        <w:rPr>
          <w:b/>
        </w:rPr>
      </w:pPr>
      <w:r w:rsidRPr="00E31230">
        <w:rPr>
          <w:b/>
        </w:rPr>
        <w:t xml:space="preserve">О </w:t>
      </w:r>
      <w:r>
        <w:rPr>
          <w:b/>
        </w:rPr>
        <w:t>порядке проведения</w:t>
      </w:r>
      <w:r w:rsidR="00C141DE" w:rsidRPr="00C141DE">
        <w:rPr>
          <w:b/>
        </w:rPr>
        <w:t xml:space="preserve"> любительского и спортивного рыболовства в </w:t>
      </w:r>
      <w:r w:rsidR="00C141DE">
        <w:rPr>
          <w:b/>
        </w:rPr>
        <w:t>а</w:t>
      </w:r>
      <w:r w:rsidR="00C141DE" w:rsidRPr="00C141DE">
        <w:rPr>
          <w:b/>
        </w:rPr>
        <w:t>кватории Заба</w:t>
      </w:r>
      <w:r w:rsidR="00C141DE">
        <w:rPr>
          <w:b/>
        </w:rPr>
        <w:t>йкальского национального парка.</w:t>
      </w:r>
    </w:p>
    <w:p w14:paraId="4F13EC13" w14:textId="77777777" w:rsidR="0098609D" w:rsidRPr="00E31230" w:rsidRDefault="0098609D" w:rsidP="0098609D">
      <w:pPr>
        <w:spacing w:after="0" w:line="240" w:lineRule="auto"/>
        <w:jc w:val="center"/>
        <w:rPr>
          <w:b/>
        </w:rPr>
      </w:pPr>
    </w:p>
    <w:p w14:paraId="48EC556A" w14:textId="77777777" w:rsidR="002E0663" w:rsidRPr="00982DBE" w:rsidRDefault="002E0663" w:rsidP="0098609D">
      <w:pPr>
        <w:spacing w:after="0" w:line="240" w:lineRule="auto"/>
        <w:jc w:val="center"/>
      </w:pPr>
      <w:r w:rsidRPr="00E31230">
        <w:rPr>
          <w:b/>
        </w:rPr>
        <w:t xml:space="preserve">Раздел 1. Общие положения </w:t>
      </w:r>
    </w:p>
    <w:p w14:paraId="2D95AF42" w14:textId="1D00D0B8" w:rsidR="002E0663" w:rsidRPr="00C141DE" w:rsidRDefault="002E0663" w:rsidP="0098609D">
      <w:pPr>
        <w:pStyle w:val="a4"/>
        <w:numPr>
          <w:ilvl w:val="1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9"/>
        <w:jc w:val="both"/>
        <w:rPr>
          <w:b/>
        </w:rPr>
      </w:pPr>
      <w:r>
        <w:t>Настоящее Положение регулирует порядок проведения</w:t>
      </w:r>
      <w:r w:rsidR="00C141DE">
        <w:t xml:space="preserve"> </w:t>
      </w:r>
      <w:r w:rsidR="00977E09">
        <w:t>любительского и спортивного</w:t>
      </w:r>
      <w:r w:rsidR="00977E09" w:rsidRPr="00977E09">
        <w:t xml:space="preserve"> лов</w:t>
      </w:r>
      <w:r w:rsidR="00977E09">
        <w:t>а</w:t>
      </w:r>
      <w:r w:rsidR="00977E09" w:rsidRPr="00977E09">
        <w:t xml:space="preserve"> рыбы, в том числе </w:t>
      </w:r>
      <w:proofErr w:type="spellStart"/>
      <w:r w:rsidR="00977E09" w:rsidRPr="00977E09">
        <w:t>бормашевой</w:t>
      </w:r>
      <w:proofErr w:type="spellEnd"/>
      <w:r w:rsidR="00977E09" w:rsidRPr="00977E09">
        <w:t xml:space="preserve"> удой </w:t>
      </w:r>
      <w:r w:rsidR="00C141DE">
        <w:t xml:space="preserve">в акватории </w:t>
      </w:r>
      <w:r>
        <w:t xml:space="preserve"> Забайкальского национального парка </w:t>
      </w:r>
      <w:r w:rsidR="00C141DE">
        <w:t xml:space="preserve">в соответствии  с Положением о Забайкальском национальном парке, утвержденном приказом Минприроды России от </w:t>
      </w:r>
      <w:r w:rsidR="00E569D5">
        <w:t>26</w:t>
      </w:r>
      <w:r w:rsidR="00C141DE">
        <w:t>.</w:t>
      </w:r>
      <w:r w:rsidR="00E569D5">
        <w:t>06</w:t>
      </w:r>
      <w:r w:rsidR="00C141DE">
        <w:t>.20</w:t>
      </w:r>
      <w:r w:rsidR="00E569D5">
        <w:t>23</w:t>
      </w:r>
      <w:r w:rsidR="00C141DE">
        <w:t xml:space="preserve"> года №</w:t>
      </w:r>
      <w:r w:rsidR="005D64B0">
        <w:t xml:space="preserve"> </w:t>
      </w:r>
      <w:r w:rsidR="00C141DE">
        <w:t>3</w:t>
      </w:r>
      <w:r w:rsidR="00E569D5">
        <w:t>95</w:t>
      </w:r>
      <w:r w:rsidR="00C141DE">
        <w:t xml:space="preserve">; Правилами рыболовства для Байкальского рыбохозяйственного бассейна, </w:t>
      </w:r>
      <w:r w:rsidR="00C141DE" w:rsidRPr="00C141DE">
        <w:t xml:space="preserve">от </w:t>
      </w:r>
      <w:r w:rsidR="00E569D5">
        <w:t>24</w:t>
      </w:r>
      <w:r w:rsidR="00C141DE" w:rsidRPr="00C141DE">
        <w:t xml:space="preserve"> </w:t>
      </w:r>
      <w:r w:rsidR="00E569D5">
        <w:t>апреля</w:t>
      </w:r>
      <w:r w:rsidR="00C141DE" w:rsidRPr="00C141DE">
        <w:t xml:space="preserve"> 20</w:t>
      </w:r>
      <w:r w:rsidR="00E569D5">
        <w:t>20</w:t>
      </w:r>
      <w:r w:rsidR="00C141DE" w:rsidRPr="00C141DE">
        <w:t xml:space="preserve"> г. N </w:t>
      </w:r>
      <w:r w:rsidR="00E569D5">
        <w:t>226</w:t>
      </w:r>
      <w:r w:rsidR="00C141DE">
        <w:t>.</w:t>
      </w:r>
    </w:p>
    <w:p w14:paraId="62713218" w14:textId="38135831" w:rsidR="002E0663" w:rsidRDefault="002E0663" w:rsidP="0098609D">
      <w:pPr>
        <w:pStyle w:val="a4"/>
        <w:numPr>
          <w:ilvl w:val="1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9"/>
        <w:jc w:val="both"/>
      </w:pPr>
      <w:r w:rsidRPr="005E0BF7">
        <w:t xml:space="preserve">Национальный парк является особо охраняемой природной территорией (ООПТ). Земля, вода, недра, растительный и животный мир, находящийся на территории </w:t>
      </w:r>
      <w:r w:rsidR="00F3055B" w:rsidRPr="005E0BF7">
        <w:t>парка, предоставляются</w:t>
      </w:r>
      <w:r w:rsidRPr="005E0BF7">
        <w:t xml:space="preserve"> в пользование (владение) </w:t>
      </w:r>
      <w:r>
        <w:t>ФГБУ «Заповедное Подлеморье»</w:t>
      </w:r>
      <w:r w:rsidR="00AE642E">
        <w:t xml:space="preserve"> </w:t>
      </w:r>
      <w:r w:rsidRPr="005E0BF7">
        <w:t>на правах</w:t>
      </w:r>
      <w:r>
        <w:t>,</w:t>
      </w:r>
      <w:r w:rsidRPr="005E0BF7">
        <w:t xml:space="preserve"> предусмотренных федеральными законами</w:t>
      </w:r>
      <w:r>
        <w:t>.</w:t>
      </w:r>
    </w:p>
    <w:p w14:paraId="2B9BA89F" w14:textId="73FFAFF3" w:rsidR="002E0663" w:rsidRDefault="002E0663" w:rsidP="0098609D">
      <w:pPr>
        <w:pStyle w:val="a4"/>
        <w:numPr>
          <w:ilvl w:val="1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9"/>
        <w:jc w:val="both"/>
      </w:pPr>
      <w:r>
        <w:t>Любител</w:t>
      </w:r>
      <w:r w:rsidR="00C141DE">
        <w:t>ьское и спортивное рыболовство</w:t>
      </w:r>
      <w:r>
        <w:t>, осуществляе</w:t>
      </w:r>
      <w:r w:rsidR="00E569D5">
        <w:t>тся</w:t>
      </w:r>
      <w:r>
        <w:t xml:space="preserve"> физическими лицами в целях личн</w:t>
      </w:r>
      <w:r w:rsidR="00C141DE">
        <w:t xml:space="preserve">ого потребления продукции </w:t>
      </w:r>
      <w:r>
        <w:t>и в рекреационных целях.</w:t>
      </w:r>
    </w:p>
    <w:p w14:paraId="0DA0B6CE" w14:textId="77777777" w:rsidR="002E0663" w:rsidRDefault="00C141DE" w:rsidP="0098609D">
      <w:pPr>
        <w:pStyle w:val="a4"/>
        <w:numPr>
          <w:ilvl w:val="1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9"/>
        <w:jc w:val="both"/>
      </w:pPr>
      <w:r>
        <w:t>Промысловое рыболовство</w:t>
      </w:r>
      <w:r w:rsidR="002E0663">
        <w:t xml:space="preserve"> на территории Забайкальско</w:t>
      </w:r>
      <w:r>
        <w:t>го национального парка запрещено</w:t>
      </w:r>
      <w:r w:rsidR="002E0663">
        <w:t xml:space="preserve">. </w:t>
      </w:r>
    </w:p>
    <w:p w14:paraId="6991A48C" w14:textId="0E86815B" w:rsidR="002E0663" w:rsidRDefault="00982DBE" w:rsidP="0098609D">
      <w:pPr>
        <w:pStyle w:val="a4"/>
        <w:numPr>
          <w:ilvl w:val="1"/>
          <w:numId w:val="1"/>
        </w:numPr>
        <w:tabs>
          <w:tab w:val="left" w:pos="142"/>
          <w:tab w:val="left" w:pos="567"/>
        </w:tabs>
        <w:spacing w:after="0" w:line="240" w:lineRule="auto"/>
        <w:ind w:left="9" w:firstLine="9"/>
        <w:jc w:val="both"/>
      </w:pPr>
      <w:r>
        <w:t>Другие виды рыболовства: рыболовство</w:t>
      </w:r>
      <w:r w:rsidR="002E0663">
        <w:t xml:space="preserve"> в целях осуществления научно</w:t>
      </w:r>
      <w:r>
        <w:t>-исследовательской деятельности;</w:t>
      </w:r>
      <w:r w:rsidR="002E0663">
        <w:t xml:space="preserve"> образовательной деят</w:t>
      </w:r>
      <w:r>
        <w:t>ельности</w:t>
      </w:r>
      <w:r w:rsidR="00C141DE">
        <w:t>; рыболовство</w:t>
      </w:r>
      <w:r w:rsidR="002E0663">
        <w:t xml:space="preserve">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</w:t>
      </w:r>
      <w:r>
        <w:t xml:space="preserve">тока Российской Федерации, </w:t>
      </w:r>
      <w:r w:rsidR="002E0663">
        <w:t>осуществляются в соответствии с действующим законодательством.</w:t>
      </w:r>
    </w:p>
    <w:p w14:paraId="1362730B" w14:textId="77777777" w:rsidR="002E0663" w:rsidRDefault="002E0663" w:rsidP="0098609D">
      <w:pPr>
        <w:pStyle w:val="a4"/>
        <w:tabs>
          <w:tab w:val="left" w:pos="142"/>
          <w:tab w:val="left" w:pos="709"/>
        </w:tabs>
        <w:spacing w:after="0" w:line="240" w:lineRule="auto"/>
        <w:ind w:left="9"/>
        <w:jc w:val="both"/>
      </w:pPr>
    </w:p>
    <w:p w14:paraId="42E41ADA" w14:textId="77777777" w:rsidR="002E0663" w:rsidRPr="00E31230" w:rsidRDefault="002E0663" w:rsidP="0098609D">
      <w:pPr>
        <w:pStyle w:val="a4"/>
        <w:tabs>
          <w:tab w:val="left" w:pos="142"/>
          <w:tab w:val="left" w:pos="709"/>
        </w:tabs>
        <w:spacing w:after="0" w:line="240" w:lineRule="auto"/>
        <w:ind w:left="9"/>
        <w:jc w:val="center"/>
        <w:rPr>
          <w:b/>
        </w:rPr>
      </w:pPr>
      <w:r w:rsidRPr="00E31230">
        <w:rPr>
          <w:b/>
        </w:rPr>
        <w:t xml:space="preserve">Раздел 2. </w:t>
      </w:r>
      <w:r>
        <w:rPr>
          <w:b/>
        </w:rPr>
        <w:t>О</w:t>
      </w:r>
      <w:r w:rsidRPr="00E31230">
        <w:rPr>
          <w:b/>
        </w:rPr>
        <w:t>рганизаци</w:t>
      </w:r>
      <w:r>
        <w:rPr>
          <w:b/>
        </w:rPr>
        <w:t>я</w:t>
      </w:r>
      <w:r w:rsidRPr="00E31230">
        <w:rPr>
          <w:b/>
        </w:rPr>
        <w:t xml:space="preserve"> и проведени</w:t>
      </w:r>
      <w:r>
        <w:rPr>
          <w:b/>
        </w:rPr>
        <w:t>е</w:t>
      </w:r>
      <w:r w:rsidR="00982DBE">
        <w:rPr>
          <w:b/>
        </w:rPr>
        <w:t xml:space="preserve"> любительского и спортивного рыболовства</w:t>
      </w:r>
    </w:p>
    <w:p w14:paraId="0F915B15" w14:textId="3D34B801" w:rsidR="002E0663" w:rsidRDefault="002E0663" w:rsidP="0098609D">
      <w:pPr>
        <w:pStyle w:val="a4"/>
        <w:tabs>
          <w:tab w:val="left" w:pos="142"/>
          <w:tab w:val="left" w:pos="709"/>
        </w:tabs>
        <w:spacing w:after="0" w:line="240" w:lineRule="auto"/>
        <w:ind w:left="9"/>
        <w:jc w:val="both"/>
      </w:pPr>
      <w:r w:rsidRPr="0098609D">
        <w:rPr>
          <w:b/>
          <w:bCs/>
        </w:rPr>
        <w:t>2.1</w:t>
      </w:r>
      <w:r w:rsidRPr="00E32CDE">
        <w:t xml:space="preserve"> </w:t>
      </w:r>
      <w:r w:rsidR="00982DBE">
        <w:t>Любительское и спортивное рыболовство</w:t>
      </w:r>
      <w:r w:rsidRPr="00E32CDE">
        <w:t xml:space="preserve"> разрешается всем гражданам, в том числе и иностранным, </w:t>
      </w:r>
      <w:r>
        <w:t xml:space="preserve">на </w:t>
      </w:r>
      <w:r w:rsidRPr="00E32CDE">
        <w:t xml:space="preserve">специально отведённых </w:t>
      </w:r>
      <w:r w:rsidR="00977E09">
        <w:t>участках акватории Забайкальского национального парка</w:t>
      </w:r>
      <w:r>
        <w:t xml:space="preserve">. </w:t>
      </w:r>
      <w:r w:rsidR="00AE642E" w:rsidRPr="00AE642E">
        <w:t xml:space="preserve">Документом, разрешающим спортивную любительскую рыбалку на акватории Забайкальского НП, равно как и нахождение на его территории, является разрешение, которое оформляется </w:t>
      </w:r>
      <w:r w:rsidR="006A6897">
        <w:t>на</w:t>
      </w:r>
      <w:r w:rsidR="00C547E3">
        <w:t xml:space="preserve"> </w:t>
      </w:r>
      <w:r w:rsidR="00C547E3" w:rsidRPr="00C547E3">
        <w:t>официальном сайте ФГБУ «Заповедное Подлеморье»</w:t>
      </w:r>
      <w:r w:rsidR="006A6897">
        <w:t xml:space="preserve">: </w:t>
      </w:r>
      <w:hyperlink r:id="rId5" w:history="1">
        <w:r w:rsidR="00C547E3" w:rsidRPr="0077038C">
          <w:rPr>
            <w:rStyle w:val="a7"/>
          </w:rPr>
          <w:t>https://zapovednoe-podlemorye.ru/</w:t>
        </w:r>
      </w:hyperlink>
      <w:r w:rsidR="009F23B9">
        <w:t xml:space="preserve"> </w:t>
      </w:r>
      <w:r w:rsidR="00EE4110">
        <w:t>на главном экране раздел «Путешествуйте»</w:t>
      </w:r>
      <w:r w:rsidR="009F23B9">
        <w:t xml:space="preserve"> - </w:t>
      </w:r>
      <w:r w:rsidR="00EE4110">
        <w:t>«Получить разрешение»</w:t>
      </w:r>
      <w:r w:rsidR="009F23B9">
        <w:t xml:space="preserve"> - </w:t>
      </w:r>
      <w:r w:rsidR="00EE4110">
        <w:t>«Перейти к оформлению разрешения на посещение»</w:t>
      </w:r>
      <w:r w:rsidR="009F23B9">
        <w:t xml:space="preserve"> - </w:t>
      </w:r>
      <w:r w:rsidR="00EE4110">
        <w:t>«Забайкальский национальный парк»</w:t>
      </w:r>
      <w:r w:rsidR="009F23B9">
        <w:t xml:space="preserve"> - п</w:t>
      </w:r>
      <w:r w:rsidR="00EE4110">
        <w:t>осле ознакомления с правилами посещения/поведения, необходимо подтвердить «С правилами посещения и правилами пожарной безопасности в лесах ознакомлен(а)»</w:t>
      </w:r>
      <w:r w:rsidR="009F23B9">
        <w:t xml:space="preserve"> - </w:t>
      </w:r>
      <w:r w:rsidR="00EE4110">
        <w:t>«Оформить разрешение»;</w:t>
      </w:r>
      <w:r w:rsidR="006A6897">
        <w:t xml:space="preserve">, </w:t>
      </w:r>
      <w:r w:rsidR="00AE642E" w:rsidRPr="00AE642E">
        <w:t>на КПП на въезде в Забайкальский</w:t>
      </w:r>
      <w:r w:rsidR="006A6897">
        <w:t xml:space="preserve"> национальный парк</w:t>
      </w:r>
      <w:r w:rsidR="00AE642E" w:rsidRPr="00AE642E">
        <w:t xml:space="preserve"> или наших </w:t>
      </w:r>
      <w:r w:rsidR="006A6897">
        <w:t>КНП (контрольно-наблюдательных постах)</w:t>
      </w:r>
      <w:r w:rsidR="00AE642E" w:rsidRPr="00AE642E">
        <w:t>. Для жителей Баргузинского района, некоторых категорий посетителей (дети, близкие родственники жителей Баргузинского района, инвалиды, пенсионеры и др.), такое регистрационное удостоверение выдается по обращению бесплатно и на весь сезон на основании данных паспорта или другого удостоверяющего личность документа. С посетителей, не относящихся к льготной категории граждан взимается плата за рекреационные услуги, согласно утверждаемых Минприроды России расценок.</w:t>
      </w:r>
    </w:p>
    <w:p w14:paraId="2081144A" w14:textId="77777777" w:rsidR="00592A08" w:rsidRPr="00592A08" w:rsidRDefault="00F51AA1" w:rsidP="00592A08">
      <w:pPr>
        <w:tabs>
          <w:tab w:val="left" w:pos="142"/>
        </w:tabs>
        <w:spacing w:after="0" w:line="240" w:lineRule="auto"/>
        <w:jc w:val="both"/>
      </w:pPr>
      <w:r w:rsidRPr="0098609D">
        <w:rPr>
          <w:b/>
          <w:bCs/>
        </w:rPr>
        <w:t>2.2</w:t>
      </w:r>
      <w:r w:rsidR="002E0663" w:rsidRPr="0098609D">
        <w:rPr>
          <w:b/>
          <w:bCs/>
        </w:rPr>
        <w:t>.</w:t>
      </w:r>
      <w:r w:rsidR="0098609D">
        <w:t xml:space="preserve"> </w:t>
      </w:r>
      <w:bookmarkStart w:id="0" w:name="_Hlk187914798"/>
      <w:r w:rsidR="00592A08" w:rsidRPr="00592A08">
        <w:t>Рыболовство осуществляется, только при наличии</w:t>
      </w:r>
      <w:r w:rsidR="00592A08" w:rsidRPr="00592A08">
        <w:rPr>
          <w:b/>
          <w:bCs/>
        </w:rPr>
        <w:t xml:space="preserve"> разрешения</w:t>
      </w:r>
      <w:r w:rsidR="00592A08" w:rsidRPr="00592A08">
        <w:t xml:space="preserve"> </w:t>
      </w:r>
      <w:r w:rsidR="00592A08" w:rsidRPr="00592A08">
        <w:rPr>
          <w:b/>
          <w:bCs/>
        </w:rPr>
        <w:t xml:space="preserve">на посещение </w:t>
      </w:r>
      <w:r w:rsidR="00592A08" w:rsidRPr="00592A08">
        <w:t>Забайкальского национального парка</w:t>
      </w:r>
      <w:r w:rsidR="00592A08" w:rsidRPr="00592A08">
        <w:rPr>
          <w:b/>
          <w:bCs/>
        </w:rPr>
        <w:t xml:space="preserve"> (на каждого рыбака и все механизированные транспортные средства!)</w:t>
      </w:r>
      <w:r w:rsidR="00592A08" w:rsidRPr="00592A08">
        <w:t xml:space="preserve">. Движение и стоянка по льду в рекреационных целях на автомототранспорте допускается </w:t>
      </w:r>
      <w:r w:rsidR="00592A08" w:rsidRPr="00592A08">
        <w:rPr>
          <w:b/>
          <w:bCs/>
        </w:rPr>
        <w:t>в пределах существующих маршрутов!</w:t>
      </w:r>
    </w:p>
    <w:p w14:paraId="12F42ECE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lastRenderedPageBreak/>
        <w:t xml:space="preserve">Любительский и спортивный лов рыбы в зимний период, в том числе </w:t>
      </w:r>
      <w:proofErr w:type="spellStart"/>
      <w:r w:rsidRPr="00592A08">
        <w:t>бормашовой</w:t>
      </w:r>
      <w:proofErr w:type="spellEnd"/>
      <w:r w:rsidRPr="00592A08">
        <w:t xml:space="preserve"> удой, разрешается для всех посетителей на </w:t>
      </w:r>
      <w:r w:rsidRPr="00592A08">
        <w:rPr>
          <w:b/>
          <w:bCs/>
        </w:rPr>
        <w:t>специально отведённых участках</w:t>
      </w:r>
      <w:r w:rsidRPr="00592A08">
        <w:t xml:space="preserve"> акватории Забайкальского национального парка:</w:t>
      </w:r>
    </w:p>
    <w:p w14:paraId="3CB45919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- в Баргузинском заливе на </w:t>
      </w:r>
      <w:r w:rsidRPr="00592A08">
        <w:rPr>
          <w:b/>
          <w:bCs/>
        </w:rPr>
        <w:t>участке «Баргузинский залив»</w:t>
      </w:r>
      <w:r w:rsidRPr="00592A08">
        <w:t xml:space="preserve">, от местности Церковь до местности Большое </w:t>
      </w:r>
      <w:proofErr w:type="spellStart"/>
      <w:r w:rsidRPr="00592A08">
        <w:t>Макарово</w:t>
      </w:r>
      <w:proofErr w:type="spellEnd"/>
      <w:r w:rsidRPr="00592A08">
        <w:t xml:space="preserve">, рыбалка разрешена без организации туристических стоянок и установки любых ветрозащитных сооружений, движение и стоянка автомототранспорта внутри участка свободное, без ночлега; на </w:t>
      </w:r>
      <w:r w:rsidRPr="00592A08">
        <w:rPr>
          <w:b/>
          <w:bCs/>
        </w:rPr>
        <w:t>участке «Карга»</w:t>
      </w:r>
      <w:r w:rsidRPr="00592A08">
        <w:t xml:space="preserve"> разрешены установка быстросъёмных палаток, движение и стоянка автомототранспорта, без ночлега;</w:t>
      </w:r>
    </w:p>
    <w:p w14:paraId="6DCAD9C3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- в </w:t>
      </w:r>
      <w:proofErr w:type="spellStart"/>
      <w:r w:rsidRPr="00592A08">
        <w:t>Чивыркуйском</w:t>
      </w:r>
      <w:proofErr w:type="spellEnd"/>
      <w:r w:rsidRPr="00592A08">
        <w:t xml:space="preserve"> заливе </w:t>
      </w:r>
      <w:r w:rsidRPr="00592A08">
        <w:rPr>
          <w:b/>
          <w:bCs/>
        </w:rPr>
        <w:t xml:space="preserve">на участках «Глубинный», «Большой </w:t>
      </w:r>
      <w:proofErr w:type="spellStart"/>
      <w:r w:rsidRPr="00592A08">
        <w:rPr>
          <w:b/>
          <w:bCs/>
        </w:rPr>
        <w:t>Чивыркуй</w:t>
      </w:r>
      <w:proofErr w:type="spellEnd"/>
      <w:r w:rsidRPr="00592A08">
        <w:rPr>
          <w:b/>
          <w:bCs/>
        </w:rPr>
        <w:t>»</w:t>
      </w:r>
      <w:r w:rsidRPr="00592A08">
        <w:t xml:space="preserve"> рыбалка разрешена без организации туристических стоянок и установки любых ветрозащитных сооружений, движение и стоянка автомототранспорта внутри участка свободное, но без ночлега.</w:t>
      </w:r>
    </w:p>
    <w:p w14:paraId="1A110B33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  <w:rPr>
          <w:b/>
          <w:bCs/>
        </w:rPr>
      </w:pPr>
      <w:r w:rsidRPr="00592A08">
        <w:t xml:space="preserve">Рекреационные участки </w:t>
      </w:r>
      <w:r w:rsidRPr="00592A08">
        <w:rPr>
          <w:b/>
          <w:bCs/>
        </w:rPr>
        <w:t>«Площадь», «Огород»</w:t>
      </w:r>
      <w:r w:rsidRPr="00592A08">
        <w:t xml:space="preserve"> обозначены на местности граничными столбами и аншлагами. На них разрешены установка палаток, будок, ветрозащитных укрытий, ночлег, движение и стоянка автомототранспорта. </w:t>
      </w:r>
      <w:r w:rsidRPr="00592A08">
        <w:rPr>
          <w:b/>
          <w:bCs/>
        </w:rPr>
        <w:t>С момента закрытия ледовых переправ ночлег на данных участках запрещён!</w:t>
      </w:r>
    </w:p>
    <w:p w14:paraId="1AE752A9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>На участках</w:t>
      </w:r>
      <w:r w:rsidRPr="00592A08">
        <w:rPr>
          <w:b/>
          <w:bCs/>
        </w:rPr>
        <w:t xml:space="preserve"> «Змеиная», «Окунёвый», «</w:t>
      </w:r>
      <w:proofErr w:type="spellStart"/>
      <w:r w:rsidRPr="00592A08">
        <w:rPr>
          <w:b/>
          <w:bCs/>
        </w:rPr>
        <w:t>Курбуликский</w:t>
      </w:r>
      <w:proofErr w:type="spellEnd"/>
      <w:r w:rsidRPr="00592A08">
        <w:rPr>
          <w:b/>
          <w:bCs/>
        </w:rPr>
        <w:t>», «</w:t>
      </w:r>
      <w:proofErr w:type="spellStart"/>
      <w:r w:rsidRPr="00592A08">
        <w:rPr>
          <w:b/>
          <w:bCs/>
        </w:rPr>
        <w:t>Сорожья</w:t>
      </w:r>
      <w:proofErr w:type="spellEnd"/>
      <w:r w:rsidRPr="00592A08">
        <w:rPr>
          <w:b/>
          <w:bCs/>
        </w:rPr>
        <w:t>», «</w:t>
      </w:r>
      <w:proofErr w:type="spellStart"/>
      <w:r w:rsidRPr="00592A08">
        <w:rPr>
          <w:b/>
          <w:bCs/>
        </w:rPr>
        <w:t>Монаховский</w:t>
      </w:r>
      <w:proofErr w:type="spellEnd"/>
      <w:r w:rsidRPr="00592A08">
        <w:rPr>
          <w:b/>
          <w:bCs/>
        </w:rPr>
        <w:t xml:space="preserve">», </w:t>
      </w:r>
      <w:r w:rsidRPr="00592A08">
        <w:t xml:space="preserve">разрешены установка быстросъёмных палаток, движение и стоянка автомототранспорта, но без ночлега. На участке </w:t>
      </w:r>
      <w:r w:rsidRPr="00592A08">
        <w:rPr>
          <w:b/>
          <w:bCs/>
        </w:rPr>
        <w:t xml:space="preserve">«озеро </w:t>
      </w:r>
      <w:proofErr w:type="spellStart"/>
      <w:r w:rsidRPr="00592A08">
        <w:rPr>
          <w:b/>
          <w:bCs/>
        </w:rPr>
        <w:t>Бормашёвое</w:t>
      </w:r>
      <w:proofErr w:type="spellEnd"/>
      <w:r w:rsidRPr="00592A08">
        <w:rPr>
          <w:b/>
          <w:bCs/>
        </w:rPr>
        <w:t>»</w:t>
      </w:r>
      <w:r w:rsidRPr="00592A08">
        <w:t xml:space="preserve"> разрешена установка быстросъёмных палаток без ночлега.</w:t>
      </w:r>
    </w:p>
    <w:p w14:paraId="375ADA89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На остальной акватории </w:t>
      </w:r>
      <w:proofErr w:type="spellStart"/>
      <w:r w:rsidRPr="00592A08">
        <w:t>Чивыркуйского</w:t>
      </w:r>
      <w:proofErr w:type="spellEnd"/>
      <w:r w:rsidRPr="00592A08">
        <w:t xml:space="preserve"> залива запрещено сооружать на льду любые укрытия (устанавливать будки, палатки, шатры, изгороди и т.п.), а также организовывать стоянки автомототранспорта.</w:t>
      </w:r>
    </w:p>
    <w:p w14:paraId="337E9C00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>Бытовые отходы самостоятельно вывозятся на площадки сбора ТКО, также Вы можете участвовать в акции «Чистый лёд Байкала – мусор в обмен на подарок».</w:t>
      </w:r>
    </w:p>
    <w:p w14:paraId="1B338ADD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>Ознакомиться с Правилами рыболовства для Байкальского рыбохозяйственного бассейна и с Положением о национальном парке «Забайкальский» можно на контрольно-пропускном пункте ФГБУ «Заповедное Подлеморье» или на официальном сайте www.zapovednoe-podlemorye.ru.</w:t>
      </w:r>
    </w:p>
    <w:p w14:paraId="2362F21D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  <w:rPr>
          <w:b/>
          <w:bCs/>
        </w:rPr>
      </w:pPr>
      <w:r w:rsidRPr="00592A08">
        <w:rPr>
          <w:b/>
          <w:bCs/>
        </w:rPr>
        <w:t>Запрещается</w:t>
      </w:r>
      <w:r w:rsidRPr="00592A08">
        <w:t xml:space="preserve"> осуществлять добычу (вылов) водных биоресурсов на участках </w:t>
      </w:r>
      <w:r w:rsidRPr="00592A08">
        <w:rPr>
          <w:b/>
          <w:bCs/>
        </w:rPr>
        <w:t xml:space="preserve">«Бухта Фертик», «Бухта </w:t>
      </w:r>
      <w:proofErr w:type="spellStart"/>
      <w:r w:rsidRPr="00592A08">
        <w:rPr>
          <w:b/>
          <w:bCs/>
        </w:rPr>
        <w:t>Онгокон</w:t>
      </w:r>
      <w:proofErr w:type="spellEnd"/>
      <w:r w:rsidRPr="00592A08">
        <w:rPr>
          <w:b/>
          <w:bCs/>
        </w:rPr>
        <w:t>», «Треугольник», «Бакланий».</w:t>
      </w:r>
    </w:p>
    <w:p w14:paraId="25EF145C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rPr>
          <w:b/>
          <w:bCs/>
        </w:rPr>
        <w:t>Разрешён любительский лов</w:t>
      </w:r>
      <w:r w:rsidRPr="00592A08">
        <w:t xml:space="preserve"> байкальского омуля, сига на озере Байкал с использованием </w:t>
      </w:r>
      <w:proofErr w:type="spellStart"/>
      <w:r w:rsidRPr="00592A08">
        <w:t>бормашовой</w:t>
      </w:r>
      <w:proofErr w:type="spellEnd"/>
      <w:r w:rsidRPr="00592A08">
        <w:t xml:space="preserve"> уды с 1 февраля до </w:t>
      </w:r>
      <w:proofErr w:type="spellStart"/>
      <w:r w:rsidRPr="00592A08">
        <w:t>распаления</w:t>
      </w:r>
      <w:proofErr w:type="spellEnd"/>
      <w:r w:rsidRPr="00592A08">
        <w:t xml:space="preserve"> льда; хариуса до 25 апреля.</w:t>
      </w:r>
    </w:p>
    <w:p w14:paraId="6F7D815C" w14:textId="1AB671F3" w:rsidR="00C547E3" w:rsidRDefault="00C547E3" w:rsidP="00592A08">
      <w:pPr>
        <w:tabs>
          <w:tab w:val="left" w:pos="142"/>
        </w:tabs>
        <w:spacing w:after="0" w:line="240" w:lineRule="auto"/>
        <w:jc w:val="both"/>
        <w:rPr>
          <w:szCs w:val="24"/>
        </w:rPr>
      </w:pPr>
    </w:p>
    <w:bookmarkEnd w:id="0"/>
    <w:p w14:paraId="4CDAFFAE" w14:textId="77777777" w:rsidR="00592A08" w:rsidRPr="00592A08" w:rsidRDefault="00AE642E" w:rsidP="00592A08">
      <w:pPr>
        <w:tabs>
          <w:tab w:val="left" w:pos="142"/>
        </w:tabs>
        <w:spacing w:after="0" w:line="240" w:lineRule="auto"/>
        <w:jc w:val="both"/>
      </w:pPr>
      <w:r w:rsidRPr="0098609D">
        <w:rPr>
          <w:b/>
          <w:bCs/>
        </w:rPr>
        <w:t>2.3.</w:t>
      </w:r>
      <w:r>
        <w:t xml:space="preserve"> </w:t>
      </w:r>
      <w:bookmarkStart w:id="1" w:name="_Hlk219884177"/>
      <w:r w:rsidR="00592A08" w:rsidRPr="00592A08">
        <w:t>Рыболовство осуществляется, только при наличии</w:t>
      </w:r>
      <w:r w:rsidR="00592A08" w:rsidRPr="00592A08">
        <w:rPr>
          <w:b/>
          <w:bCs/>
        </w:rPr>
        <w:t xml:space="preserve"> разрешения</w:t>
      </w:r>
      <w:r w:rsidR="00592A08" w:rsidRPr="00592A08">
        <w:t xml:space="preserve"> </w:t>
      </w:r>
      <w:r w:rsidR="00592A08" w:rsidRPr="00592A08">
        <w:rPr>
          <w:b/>
          <w:bCs/>
        </w:rPr>
        <w:t xml:space="preserve">на посещение </w:t>
      </w:r>
      <w:r w:rsidR="00592A08" w:rsidRPr="00592A08">
        <w:t>Забайкальского национального парка</w:t>
      </w:r>
      <w:r w:rsidR="00592A08" w:rsidRPr="00592A08">
        <w:rPr>
          <w:b/>
          <w:bCs/>
        </w:rPr>
        <w:t xml:space="preserve"> (на каждого рыбака и все механизированные транспортные средства!)</w:t>
      </w:r>
      <w:r w:rsidR="00592A08" w:rsidRPr="00592A08">
        <w:t xml:space="preserve">. Движение и стоянка в рекреационных целях на автомототранспорте допускается </w:t>
      </w:r>
      <w:r w:rsidR="00592A08" w:rsidRPr="00592A08">
        <w:rPr>
          <w:b/>
          <w:bCs/>
        </w:rPr>
        <w:t>только в пределах существующих маршрутов</w:t>
      </w:r>
      <w:r w:rsidR="00592A08" w:rsidRPr="00592A08">
        <w:t xml:space="preserve">! Движение и стоянка в рекреационных целях всех видов плавсредств допускается </w:t>
      </w:r>
      <w:r w:rsidR="00592A08" w:rsidRPr="00592A08">
        <w:rPr>
          <w:b/>
          <w:bCs/>
        </w:rPr>
        <w:t xml:space="preserve">только в пределах специально выделенных участков </w:t>
      </w:r>
      <w:r w:rsidR="00592A08" w:rsidRPr="00592A08">
        <w:t>для любительского лова рыбы!</w:t>
      </w:r>
    </w:p>
    <w:p w14:paraId="088F93F3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Любительский и спортивный лов рыбы в летний период разрешается для всех посетителей на </w:t>
      </w:r>
      <w:r w:rsidRPr="00592A08">
        <w:rPr>
          <w:b/>
          <w:bCs/>
        </w:rPr>
        <w:t>специально отведённых участках</w:t>
      </w:r>
      <w:r w:rsidRPr="00592A08">
        <w:t xml:space="preserve"> акватории Забайкальского национального парка:</w:t>
      </w:r>
    </w:p>
    <w:p w14:paraId="072B8DAC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- в Баргузинском заливе на </w:t>
      </w:r>
      <w:r w:rsidRPr="00592A08">
        <w:rPr>
          <w:b/>
          <w:bCs/>
        </w:rPr>
        <w:t>участке «Баргузинский залив»</w:t>
      </w:r>
      <w:r w:rsidRPr="00592A08">
        <w:t xml:space="preserve">, от местности Церковь до местности Большое </w:t>
      </w:r>
      <w:proofErr w:type="spellStart"/>
      <w:r w:rsidRPr="00592A08">
        <w:t>Макарово</w:t>
      </w:r>
      <w:proofErr w:type="spellEnd"/>
      <w:r w:rsidRPr="00592A08">
        <w:t xml:space="preserve">, движение и стоянка моторных судов внутри участка свободное, без ночлега; на </w:t>
      </w:r>
      <w:r w:rsidRPr="00592A08">
        <w:rPr>
          <w:b/>
          <w:bCs/>
        </w:rPr>
        <w:t>участке «Омулёвый»</w:t>
      </w:r>
      <w:r w:rsidRPr="00592A08">
        <w:t xml:space="preserve"> разрешен лов омуля: с 20 июня по 5 июля включительно (ежедневно с 05.00 до 22.00), движение и стоянка моторных судов внутри участка свободное, без ночлега.</w:t>
      </w:r>
    </w:p>
    <w:p w14:paraId="2CE6C266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- в </w:t>
      </w:r>
      <w:proofErr w:type="spellStart"/>
      <w:r w:rsidRPr="00592A08">
        <w:t>Чивыркуйском</w:t>
      </w:r>
      <w:proofErr w:type="spellEnd"/>
      <w:r w:rsidRPr="00592A08">
        <w:t xml:space="preserve"> заливе </w:t>
      </w:r>
      <w:r w:rsidRPr="00592A08">
        <w:rPr>
          <w:b/>
          <w:bCs/>
        </w:rPr>
        <w:t>на участке «</w:t>
      </w:r>
      <w:proofErr w:type="spellStart"/>
      <w:r w:rsidRPr="00592A08">
        <w:rPr>
          <w:b/>
          <w:bCs/>
        </w:rPr>
        <w:t>Чивыркуйский</w:t>
      </w:r>
      <w:proofErr w:type="spellEnd"/>
      <w:r w:rsidRPr="00592A08">
        <w:rPr>
          <w:b/>
          <w:bCs/>
        </w:rPr>
        <w:t xml:space="preserve"> залив»</w:t>
      </w:r>
      <w:r w:rsidRPr="00592A08">
        <w:t xml:space="preserve"> движение и стоянка моторных судов внутри участка свободное, без ночлега. Запрещено посещать заповедные зоны </w:t>
      </w:r>
      <w:r w:rsidRPr="00592A08">
        <w:rPr>
          <w:b/>
          <w:bCs/>
        </w:rPr>
        <w:t xml:space="preserve">«Бухта Фертик», «Бухта </w:t>
      </w:r>
      <w:proofErr w:type="spellStart"/>
      <w:r w:rsidRPr="00592A08">
        <w:rPr>
          <w:b/>
          <w:bCs/>
        </w:rPr>
        <w:t>Онгокон</w:t>
      </w:r>
      <w:proofErr w:type="spellEnd"/>
      <w:r w:rsidRPr="00592A08">
        <w:rPr>
          <w:b/>
          <w:bCs/>
        </w:rPr>
        <w:t xml:space="preserve">», «Бухта Безымянная». </w:t>
      </w:r>
      <w:r w:rsidRPr="00592A08">
        <w:t xml:space="preserve">Также запрещено посещение и рыболовство в предустьевой 3-километровой зоне рек Большой </w:t>
      </w:r>
      <w:proofErr w:type="spellStart"/>
      <w:r w:rsidRPr="00592A08">
        <w:t>Чивыркуй</w:t>
      </w:r>
      <w:proofErr w:type="spellEnd"/>
      <w:r w:rsidRPr="00592A08">
        <w:t>, Безымянная, Исток в нерестовый период (с 10 августа по 10 ноября).</w:t>
      </w:r>
    </w:p>
    <w:p w14:paraId="2BBC7E66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- на участке </w:t>
      </w:r>
      <w:r w:rsidRPr="00592A08">
        <w:rPr>
          <w:b/>
          <w:bCs/>
        </w:rPr>
        <w:t xml:space="preserve">«озеро </w:t>
      </w:r>
      <w:proofErr w:type="spellStart"/>
      <w:r w:rsidRPr="00592A08">
        <w:rPr>
          <w:b/>
          <w:bCs/>
        </w:rPr>
        <w:t>Арангатуй</w:t>
      </w:r>
      <w:proofErr w:type="spellEnd"/>
      <w:r w:rsidRPr="00592A08">
        <w:rPr>
          <w:b/>
          <w:bCs/>
        </w:rPr>
        <w:t>»</w:t>
      </w:r>
      <w:r w:rsidRPr="00592A08">
        <w:t xml:space="preserve"> движение и стоянка моторных судов внутри участка свободное, без ночлега.</w:t>
      </w:r>
    </w:p>
    <w:p w14:paraId="7949E37F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- на участке </w:t>
      </w:r>
      <w:r w:rsidRPr="00592A08">
        <w:rPr>
          <w:b/>
          <w:bCs/>
        </w:rPr>
        <w:t xml:space="preserve">«озеро </w:t>
      </w:r>
      <w:proofErr w:type="spellStart"/>
      <w:r w:rsidRPr="00592A08">
        <w:rPr>
          <w:b/>
          <w:bCs/>
        </w:rPr>
        <w:t>Бормашёвое</w:t>
      </w:r>
      <w:proofErr w:type="spellEnd"/>
      <w:r w:rsidRPr="00592A08">
        <w:rPr>
          <w:b/>
          <w:bCs/>
        </w:rPr>
        <w:t>»</w:t>
      </w:r>
      <w:r w:rsidRPr="00592A08">
        <w:t xml:space="preserve"> движение и стоянка моторных судов запрещены!</w:t>
      </w:r>
    </w:p>
    <w:p w14:paraId="22A9742D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lastRenderedPageBreak/>
        <w:t>Разрешён любительский лов: хариуса с 26 июня; щуки, окуня, сороги, ельца с 21 июня, также разрешена рыбалка в запретные сроки (периоды) одной удочкой не более двух крючков с берега без использования плавучих средств.</w:t>
      </w:r>
    </w:p>
    <w:p w14:paraId="59DAB1B2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>Бытовые отходы самостоятельно вывозятся на площадки сбора ТКО.</w:t>
      </w:r>
    </w:p>
    <w:p w14:paraId="35DFE137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 xml:space="preserve">Специально выделены два места для спуска лодок на воду в Баргузинском заливе место Глинка, в </w:t>
      </w:r>
      <w:proofErr w:type="spellStart"/>
      <w:r w:rsidRPr="00592A08">
        <w:t>Чивыркуйском</w:t>
      </w:r>
      <w:proofErr w:type="spellEnd"/>
      <w:r w:rsidRPr="00592A08">
        <w:t xml:space="preserve"> заливе место причал </w:t>
      </w:r>
      <w:proofErr w:type="spellStart"/>
      <w:r w:rsidRPr="00592A08">
        <w:t>Монахово</w:t>
      </w:r>
      <w:proofErr w:type="spellEnd"/>
      <w:r w:rsidRPr="00592A08">
        <w:t>.</w:t>
      </w:r>
    </w:p>
    <w:p w14:paraId="68CFD5DE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</w:pPr>
      <w:r w:rsidRPr="00592A08">
        <w:t>Ознакомиться с Правилами рыболовства для Байкальского рыбохозяйственного бассейна и с Положением о национальном парке «Забайкальский» можно на контрольно-пропускном пункте ФГБУ «Заповедное Подлеморье» или на официальном сайте www.zapovednoe-podlemorye.ru.</w:t>
      </w:r>
    </w:p>
    <w:p w14:paraId="084C8C27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  <w:rPr>
          <w:b/>
          <w:bCs/>
        </w:rPr>
      </w:pPr>
      <w:bookmarkStart w:id="2" w:name="_Hlk220394572"/>
      <w:r w:rsidRPr="00592A08">
        <w:rPr>
          <w:b/>
          <w:bCs/>
        </w:rPr>
        <w:t>Запрещается</w:t>
      </w:r>
      <w:bookmarkEnd w:id="2"/>
      <w:r w:rsidRPr="00592A08">
        <w:t xml:space="preserve"> осуществлять добычу (вылов) водных биоресурсов на участках </w:t>
      </w:r>
      <w:r w:rsidRPr="00592A08">
        <w:rPr>
          <w:b/>
          <w:bCs/>
        </w:rPr>
        <w:t xml:space="preserve">«Бухта Фертик», «Бухта </w:t>
      </w:r>
      <w:proofErr w:type="spellStart"/>
      <w:r w:rsidRPr="00592A08">
        <w:rPr>
          <w:b/>
          <w:bCs/>
        </w:rPr>
        <w:t>Онгокон</w:t>
      </w:r>
      <w:proofErr w:type="spellEnd"/>
      <w:r w:rsidRPr="00592A08">
        <w:rPr>
          <w:b/>
          <w:bCs/>
        </w:rPr>
        <w:t>», «Треугольник», «Бухта Безымянная».</w:t>
      </w:r>
    </w:p>
    <w:p w14:paraId="7BA97A39" w14:textId="77777777" w:rsidR="00592A08" w:rsidRPr="00592A08" w:rsidRDefault="00592A08" w:rsidP="00592A08">
      <w:pPr>
        <w:tabs>
          <w:tab w:val="left" w:pos="142"/>
        </w:tabs>
        <w:spacing w:after="0" w:line="240" w:lineRule="auto"/>
        <w:jc w:val="both"/>
        <w:rPr>
          <w:b/>
          <w:bCs/>
        </w:rPr>
      </w:pPr>
      <w:r w:rsidRPr="00592A08">
        <w:rPr>
          <w:b/>
          <w:bCs/>
        </w:rPr>
        <w:t xml:space="preserve">Запрещается </w:t>
      </w:r>
      <w:r w:rsidRPr="00592A08">
        <w:t>движение и стоянка всех видов плавсредств по</w:t>
      </w:r>
      <w:r w:rsidRPr="00592A08">
        <w:rPr>
          <w:b/>
          <w:bCs/>
        </w:rPr>
        <w:t xml:space="preserve"> р. Большой </w:t>
      </w:r>
      <w:proofErr w:type="spellStart"/>
      <w:r w:rsidRPr="00592A08">
        <w:rPr>
          <w:b/>
          <w:bCs/>
        </w:rPr>
        <w:t>Чивыркуй</w:t>
      </w:r>
      <w:proofErr w:type="spellEnd"/>
      <w:r w:rsidRPr="00592A08">
        <w:rPr>
          <w:b/>
          <w:bCs/>
        </w:rPr>
        <w:t>.</w:t>
      </w:r>
    </w:p>
    <w:p w14:paraId="1B2FB1D8" w14:textId="2FC2D68B" w:rsidR="00DE2467" w:rsidRPr="00DE2467" w:rsidRDefault="00DE2467" w:rsidP="00592A08">
      <w:pPr>
        <w:tabs>
          <w:tab w:val="left" w:pos="142"/>
        </w:tabs>
        <w:spacing w:after="0" w:line="240" w:lineRule="auto"/>
        <w:jc w:val="both"/>
      </w:pPr>
    </w:p>
    <w:bookmarkEnd w:id="1"/>
    <w:p w14:paraId="67C1DFC0" w14:textId="63158CC7" w:rsidR="00D06EF6" w:rsidRDefault="00D06EF6" w:rsidP="0098609D">
      <w:pPr>
        <w:pStyle w:val="ab"/>
        <w:jc w:val="both"/>
      </w:pPr>
      <w:r w:rsidRPr="0098609D">
        <w:rPr>
          <w:b/>
          <w:bCs/>
        </w:rPr>
        <w:t>2.4.</w:t>
      </w:r>
      <w:r>
        <w:t xml:space="preserve">  </w:t>
      </w:r>
      <w:r w:rsidRPr="00D06EF6">
        <w:t>Суточная норма добычи (вылова) для одного гражданина составляет: омуля, сига, хариуса (суммарно всех видов) – 5 кг; щуки, сазана (суммарно всех видов) – 10 кг; прочих видов рыб (суммарно всех видов) – 20 кг. В случае превышения суточной нормы добыча (вылов) водных биоресурсов прекращается.</w:t>
      </w:r>
    </w:p>
    <w:p w14:paraId="2DB29C2B" w14:textId="7B681C66" w:rsidR="00306765" w:rsidRDefault="00AE642E" w:rsidP="0098609D">
      <w:pPr>
        <w:spacing w:after="0" w:line="240" w:lineRule="auto"/>
        <w:jc w:val="both"/>
      </w:pPr>
      <w:r w:rsidRPr="005723A1">
        <w:rPr>
          <w:b/>
          <w:bCs/>
        </w:rPr>
        <w:t>2.</w:t>
      </w:r>
      <w:r w:rsidR="00D06EF6" w:rsidRPr="005723A1">
        <w:rPr>
          <w:b/>
          <w:bCs/>
        </w:rPr>
        <w:t>5</w:t>
      </w:r>
      <w:r w:rsidR="002E0663" w:rsidRPr="005723A1">
        <w:rPr>
          <w:b/>
          <w:bCs/>
        </w:rPr>
        <w:t>.</w:t>
      </w:r>
      <w:r w:rsidR="002E0663">
        <w:t xml:space="preserve"> </w:t>
      </w:r>
      <w:r w:rsidR="00306765">
        <w:t>Запрещается в течение года осуществлять добычу (вылов) водных биоресурсов:</w:t>
      </w:r>
    </w:p>
    <w:p w14:paraId="7ED50078" w14:textId="6BAF7B06" w:rsidR="003A45FC" w:rsidRDefault="00306765" w:rsidP="0098609D">
      <w:pPr>
        <w:pStyle w:val="ab"/>
        <w:ind w:firstLine="708"/>
        <w:jc w:val="both"/>
      </w:pPr>
      <w:bookmarkStart w:id="3" w:name="sub_10163"/>
      <w:r>
        <w:t xml:space="preserve">В </w:t>
      </w:r>
      <w:proofErr w:type="spellStart"/>
      <w:r>
        <w:t>Чивыркуйском</w:t>
      </w:r>
      <w:proofErr w:type="spellEnd"/>
      <w:r>
        <w:t xml:space="preserve"> заливе озера Байкал на участках, ограниченных:</w:t>
      </w:r>
      <w:bookmarkEnd w:id="3"/>
    </w:p>
    <w:p w14:paraId="376CA9D3" w14:textId="58DF3446" w:rsidR="00306765" w:rsidRDefault="00F3055B" w:rsidP="0098609D">
      <w:pPr>
        <w:pStyle w:val="ab"/>
        <w:jc w:val="both"/>
      </w:pPr>
      <w:r>
        <w:t xml:space="preserve">   </w:t>
      </w:r>
      <w:r w:rsidR="00306765">
        <w:t xml:space="preserve">прямой исходной линией, проходящей через наиболее удаленные в сторону залива точки мысов </w:t>
      </w:r>
      <w:proofErr w:type="spellStart"/>
      <w:r w:rsidR="00306765">
        <w:t>Горячинский</w:t>
      </w:r>
      <w:proofErr w:type="spellEnd"/>
      <w:r w:rsidR="00306765">
        <w:t xml:space="preserve"> (</w:t>
      </w:r>
      <w:proofErr w:type="spellStart"/>
      <w:r w:rsidR="00306765">
        <w:t>Змеевый</w:t>
      </w:r>
      <w:proofErr w:type="spellEnd"/>
      <w:r w:rsidR="00306765">
        <w:t xml:space="preserve">), </w:t>
      </w:r>
      <w:proofErr w:type="spellStart"/>
      <w:r w:rsidR="00306765">
        <w:t>Онгоконский</w:t>
      </w:r>
      <w:proofErr w:type="spellEnd"/>
      <w:r w:rsidR="00306765">
        <w:t xml:space="preserve">, Фертик, и линией, проходящей вдоль береговой линии озера и соединяющей указанные точки мысов Фертик и </w:t>
      </w:r>
      <w:proofErr w:type="spellStart"/>
      <w:r w:rsidR="00306765">
        <w:t>Горячинский</w:t>
      </w:r>
      <w:proofErr w:type="spellEnd"/>
      <w:r w:rsidR="00306765">
        <w:t xml:space="preserve"> (</w:t>
      </w:r>
      <w:proofErr w:type="spellStart"/>
      <w:r w:rsidR="00306765">
        <w:t>Змеевый</w:t>
      </w:r>
      <w:proofErr w:type="spellEnd"/>
      <w:r w:rsidR="00306765">
        <w:t>);</w:t>
      </w:r>
    </w:p>
    <w:p w14:paraId="5EBBCDE8" w14:textId="1460342B" w:rsidR="00306765" w:rsidRDefault="00F3055B" w:rsidP="0098609D">
      <w:pPr>
        <w:pStyle w:val="ab"/>
        <w:jc w:val="both"/>
      </w:pPr>
      <w:r>
        <w:t xml:space="preserve">   </w:t>
      </w:r>
      <w:r w:rsidR="00306765">
        <w:t xml:space="preserve">прямой исходной линией, соединяющей наиболее удаленную в сторону залива точку мыса Безымянный с северной оконечностью острова Бакланий, далее линией, проходящей вдоль береговой линии восточной части острова Бакланий до его южной оконечности, далее прямой линией до наиболее удаленной в сторону залива точки мыса </w:t>
      </w:r>
      <w:proofErr w:type="spellStart"/>
      <w:r w:rsidR="00306765">
        <w:t>Иркана</w:t>
      </w:r>
      <w:proofErr w:type="spellEnd"/>
      <w:r w:rsidR="00306765">
        <w:t xml:space="preserve"> и далее линией, проходящей вдоль береговой линии до указанной точки мыса Безымянный;</w:t>
      </w:r>
    </w:p>
    <w:p w14:paraId="0229B643" w14:textId="4B4AE75B" w:rsidR="00F94258" w:rsidRDefault="00F3055B" w:rsidP="0098609D">
      <w:pPr>
        <w:pStyle w:val="ab"/>
        <w:jc w:val="both"/>
      </w:pPr>
      <w:r>
        <w:t xml:space="preserve">    </w:t>
      </w:r>
      <w:r w:rsidR="00306765">
        <w:t xml:space="preserve">прямой исходной линией, соединяющей наиболее удаленную в сторону залива точку мыса </w:t>
      </w:r>
      <w:proofErr w:type="spellStart"/>
      <w:r w:rsidR="00306765">
        <w:t>Курбулик</w:t>
      </w:r>
      <w:proofErr w:type="spellEnd"/>
      <w:r w:rsidR="00306765">
        <w:t xml:space="preserve"> с южной оконечностью острова Малый </w:t>
      </w:r>
      <w:proofErr w:type="spellStart"/>
      <w:r w:rsidR="00306765">
        <w:t>Кылтыгей</w:t>
      </w:r>
      <w:proofErr w:type="spellEnd"/>
      <w:r w:rsidR="00306765">
        <w:t xml:space="preserve"> (Голый), далее линией, проходящей вдоль береговой линии западной части острова Малый </w:t>
      </w:r>
      <w:proofErr w:type="spellStart"/>
      <w:r w:rsidR="00306765">
        <w:t>Кылтыгей</w:t>
      </w:r>
      <w:proofErr w:type="spellEnd"/>
      <w:r w:rsidR="00306765">
        <w:t xml:space="preserve"> (Голый) до его северной оконечности, далее прямыми линиями, последовательно соединяющими наиболее удаленные в сторону залива точки мысов </w:t>
      </w:r>
      <w:proofErr w:type="spellStart"/>
      <w:r w:rsidR="00306765">
        <w:t>Онгоконский</w:t>
      </w:r>
      <w:proofErr w:type="spellEnd"/>
      <w:r w:rsidR="00306765">
        <w:t xml:space="preserve"> и </w:t>
      </w:r>
      <w:proofErr w:type="spellStart"/>
      <w:r w:rsidR="00306765">
        <w:t>Курбулик</w:t>
      </w:r>
      <w:proofErr w:type="spellEnd"/>
      <w:r w:rsidR="00306765">
        <w:t>.</w:t>
      </w:r>
    </w:p>
    <w:p w14:paraId="6217B4DF" w14:textId="490DFFCB" w:rsidR="0009553F" w:rsidRDefault="00F51AA1" w:rsidP="0098609D">
      <w:pPr>
        <w:spacing w:after="0" w:line="240" w:lineRule="auto"/>
        <w:jc w:val="both"/>
      </w:pPr>
      <w:r w:rsidRPr="005723A1">
        <w:rPr>
          <w:b/>
          <w:bCs/>
        </w:rPr>
        <w:t>2.</w:t>
      </w:r>
      <w:r w:rsidR="00D06EF6" w:rsidRPr="005723A1">
        <w:rPr>
          <w:b/>
          <w:bCs/>
        </w:rPr>
        <w:t>6</w:t>
      </w:r>
      <w:r w:rsidR="00251F66" w:rsidRPr="005723A1">
        <w:rPr>
          <w:b/>
          <w:bCs/>
        </w:rPr>
        <w:t>.</w:t>
      </w:r>
      <w:r w:rsidR="00251F66">
        <w:t xml:space="preserve"> </w:t>
      </w:r>
      <w:r w:rsidR="0009553F">
        <w:t>Запрещается добыча (вылов):</w:t>
      </w:r>
      <w:bookmarkStart w:id="4" w:name="sub_10171"/>
      <w:r w:rsidR="0009553F">
        <w:t xml:space="preserve"> всех видов водных биоресурсов:</w:t>
      </w:r>
    </w:p>
    <w:p w14:paraId="0D763AC9" w14:textId="13EE0FE1" w:rsidR="0009553F" w:rsidRDefault="0009553F" w:rsidP="005723A1">
      <w:pPr>
        <w:pStyle w:val="ab"/>
        <w:ind w:firstLine="708"/>
        <w:jc w:val="both"/>
      </w:pPr>
      <w:bookmarkStart w:id="5" w:name="sub_101713"/>
      <w:bookmarkEnd w:id="4"/>
      <w:r>
        <w:t xml:space="preserve">В озерах </w:t>
      </w:r>
      <w:proofErr w:type="spellStart"/>
      <w:r>
        <w:t>Арангатуй</w:t>
      </w:r>
      <w:proofErr w:type="spellEnd"/>
      <w:r>
        <w:t xml:space="preserve"> и Малый </w:t>
      </w:r>
      <w:proofErr w:type="spellStart"/>
      <w:r>
        <w:t>Арангатуй</w:t>
      </w:r>
      <w:proofErr w:type="spellEnd"/>
      <w:r>
        <w:t xml:space="preserve"> и протоке </w:t>
      </w:r>
      <w:proofErr w:type="spellStart"/>
      <w:r>
        <w:t>Арангатуйский</w:t>
      </w:r>
      <w:proofErr w:type="spellEnd"/>
      <w:r>
        <w:t xml:space="preserve"> исток, соединяющей озеро Малый </w:t>
      </w:r>
      <w:proofErr w:type="spellStart"/>
      <w:r>
        <w:t>Арангатуй</w:t>
      </w:r>
      <w:proofErr w:type="spellEnd"/>
      <w:r>
        <w:t xml:space="preserve"> с </w:t>
      </w:r>
      <w:proofErr w:type="spellStart"/>
      <w:r>
        <w:t>Чивыркуйским</w:t>
      </w:r>
      <w:proofErr w:type="spellEnd"/>
      <w:r>
        <w:t xml:space="preserve"> заливом, а также на расстояниях менее 3 км, отмеряемых вправо, влево и вглубь </w:t>
      </w:r>
      <w:proofErr w:type="spellStart"/>
      <w:r>
        <w:t>Чивыркуйского</w:t>
      </w:r>
      <w:proofErr w:type="spellEnd"/>
      <w:r>
        <w:t xml:space="preserve"> залива от устья протоки </w:t>
      </w:r>
      <w:proofErr w:type="spellStart"/>
      <w:r>
        <w:t>Арангатуйский</w:t>
      </w:r>
      <w:proofErr w:type="spellEnd"/>
      <w:r>
        <w:t xml:space="preserve"> исток - с </w:t>
      </w:r>
      <w:proofErr w:type="spellStart"/>
      <w:r>
        <w:t>распаления</w:t>
      </w:r>
      <w:proofErr w:type="spellEnd"/>
      <w:r>
        <w:t xml:space="preserve"> льда по 20 июня и с 10 августа по 10 ноября. Расстояния от устьев водотоков, впадающих в водный объект рыбохозяйственного значения, измеряются от точек на берегах указанных устьев, максимально выступающих в данный водный объект.</w:t>
      </w:r>
    </w:p>
    <w:p w14:paraId="0BB9E7A5" w14:textId="71C09828" w:rsidR="0009553F" w:rsidRDefault="0009553F" w:rsidP="0098609D">
      <w:pPr>
        <w:pStyle w:val="ab"/>
        <w:ind w:firstLine="708"/>
        <w:jc w:val="both"/>
      </w:pPr>
      <w:bookmarkStart w:id="6" w:name="sub_101714"/>
      <w:bookmarkEnd w:id="5"/>
      <w:r>
        <w:t xml:space="preserve">В реках Большой </w:t>
      </w:r>
      <w:proofErr w:type="spellStart"/>
      <w:r>
        <w:t>Чивыркуй</w:t>
      </w:r>
      <w:proofErr w:type="spellEnd"/>
      <w:r>
        <w:t xml:space="preserve">, Безымянная, а также на расстояниях менее 3 км, отмеряемых вправо, влево и вглубь </w:t>
      </w:r>
      <w:proofErr w:type="spellStart"/>
      <w:r>
        <w:t>Чивыркуйского</w:t>
      </w:r>
      <w:proofErr w:type="spellEnd"/>
      <w:r>
        <w:t xml:space="preserve"> залива от устья реки Большой </w:t>
      </w:r>
      <w:proofErr w:type="spellStart"/>
      <w:r>
        <w:t>Чивыркуй</w:t>
      </w:r>
      <w:proofErr w:type="spellEnd"/>
      <w:r>
        <w:t>, - с 10 августа по 10 ноября</w:t>
      </w:r>
      <w:r w:rsidR="00001582">
        <w:t>.</w:t>
      </w:r>
    </w:p>
    <w:p w14:paraId="75F86860" w14:textId="5B536B6B" w:rsidR="0009553F" w:rsidRDefault="0009553F" w:rsidP="0098609D">
      <w:pPr>
        <w:pStyle w:val="ab"/>
        <w:ind w:firstLine="708"/>
        <w:jc w:val="both"/>
      </w:pPr>
      <w:bookmarkStart w:id="7" w:name="sub_101715"/>
      <w:bookmarkEnd w:id="6"/>
      <w:r>
        <w:t xml:space="preserve">В </w:t>
      </w:r>
      <w:proofErr w:type="spellStart"/>
      <w:r>
        <w:t>Чивыркуйском</w:t>
      </w:r>
      <w:proofErr w:type="spellEnd"/>
      <w:r>
        <w:t xml:space="preserve"> заливе озера Байкал и реках, впадающих в него, - с </w:t>
      </w:r>
      <w:proofErr w:type="spellStart"/>
      <w:r>
        <w:t>распаления</w:t>
      </w:r>
      <w:proofErr w:type="spellEnd"/>
      <w:r>
        <w:t xml:space="preserve"> льда по 20 июня.</w:t>
      </w:r>
    </w:p>
    <w:p w14:paraId="55C916FF" w14:textId="7CBA0E20" w:rsidR="0009553F" w:rsidRDefault="0009553F" w:rsidP="0098609D">
      <w:pPr>
        <w:pStyle w:val="ab"/>
        <w:ind w:firstLine="708"/>
        <w:jc w:val="both"/>
      </w:pPr>
      <w:bookmarkStart w:id="8" w:name="sub_101716"/>
      <w:bookmarkEnd w:id="7"/>
      <w:r>
        <w:t xml:space="preserve">В прибрежной зоне шириной 2 км вокруг острова Бакланий, расположенного в </w:t>
      </w:r>
      <w:proofErr w:type="spellStart"/>
      <w:r>
        <w:t>Чивыркуйском</w:t>
      </w:r>
      <w:proofErr w:type="spellEnd"/>
      <w:r>
        <w:t xml:space="preserve"> заливе озера Байкал, отмеряемой от береговой линии острова, - с периода ледостава до </w:t>
      </w:r>
      <w:proofErr w:type="spellStart"/>
      <w:r>
        <w:t>распаления</w:t>
      </w:r>
      <w:proofErr w:type="spellEnd"/>
      <w:r>
        <w:t xml:space="preserve"> льда.</w:t>
      </w:r>
    </w:p>
    <w:bookmarkEnd w:id="8"/>
    <w:p w14:paraId="1C2C877E" w14:textId="245C9332" w:rsidR="00306765" w:rsidRDefault="0009553F" w:rsidP="0098609D">
      <w:pPr>
        <w:pStyle w:val="ab"/>
        <w:ind w:firstLine="708"/>
        <w:jc w:val="both"/>
      </w:pPr>
      <w:r w:rsidRPr="009D3A93">
        <w:t>Хариуса</w:t>
      </w:r>
      <w:r w:rsidR="009D3A93" w:rsidRPr="009D3A93">
        <w:t xml:space="preserve"> </w:t>
      </w:r>
      <w:r w:rsidRPr="009D3A93">
        <w:t>- с 25 апреля</w:t>
      </w:r>
      <w:r>
        <w:t xml:space="preserve"> по 25 июня.</w:t>
      </w:r>
    </w:p>
    <w:p w14:paraId="1541D154" w14:textId="5AAC9964" w:rsidR="00251F66" w:rsidRDefault="00306765" w:rsidP="0098609D">
      <w:pPr>
        <w:tabs>
          <w:tab w:val="left" w:pos="142"/>
        </w:tabs>
        <w:spacing w:after="0" w:line="240" w:lineRule="auto"/>
        <w:jc w:val="both"/>
      </w:pPr>
      <w:r w:rsidRPr="00001582">
        <w:rPr>
          <w:b/>
          <w:bCs/>
        </w:rPr>
        <w:t>2.</w:t>
      </w:r>
      <w:r w:rsidR="00D06EF6" w:rsidRPr="00001582">
        <w:rPr>
          <w:b/>
          <w:bCs/>
        </w:rPr>
        <w:t>7</w:t>
      </w:r>
      <w:r w:rsidRPr="00001582">
        <w:rPr>
          <w:b/>
          <w:bCs/>
        </w:rPr>
        <w:t>.</w:t>
      </w:r>
      <w:r>
        <w:t xml:space="preserve"> </w:t>
      </w:r>
      <w:r w:rsidR="00251F66" w:rsidRPr="00251F66">
        <w:t>В случае прилова водных биоресурсов, запреще</w:t>
      </w:r>
      <w:r w:rsidR="00251F66">
        <w:t xml:space="preserve">нных к добыче (вылову), </w:t>
      </w:r>
      <w:r w:rsidR="00251F66" w:rsidRPr="00251F66">
        <w:t>водные биоресурсы должны выпускаться в естественную среду обитания с наименьшими повреждениями.</w:t>
      </w:r>
    </w:p>
    <w:p w14:paraId="0DDEB304" w14:textId="5FBFD080" w:rsidR="0009553F" w:rsidRDefault="00F51AA1" w:rsidP="0098609D">
      <w:pPr>
        <w:spacing w:after="0" w:line="240" w:lineRule="auto"/>
        <w:jc w:val="both"/>
      </w:pPr>
      <w:r w:rsidRPr="00001582">
        <w:rPr>
          <w:b/>
          <w:bCs/>
        </w:rPr>
        <w:t>2.</w:t>
      </w:r>
      <w:r w:rsidR="00D06EF6" w:rsidRPr="00001582">
        <w:rPr>
          <w:b/>
          <w:bCs/>
        </w:rPr>
        <w:t>8</w:t>
      </w:r>
      <w:r w:rsidR="00251F66" w:rsidRPr="00001582">
        <w:rPr>
          <w:b/>
          <w:bCs/>
        </w:rPr>
        <w:t>.</w:t>
      </w:r>
      <w:r w:rsidR="00251F66">
        <w:t xml:space="preserve"> Запрещается:</w:t>
      </w:r>
      <w:r w:rsidR="0009553F">
        <w:t xml:space="preserve"> применение:</w:t>
      </w:r>
    </w:p>
    <w:p w14:paraId="4542CCA1" w14:textId="77777777" w:rsidR="0009553F" w:rsidRDefault="0009553F" w:rsidP="0098609D">
      <w:pPr>
        <w:pStyle w:val="ab"/>
        <w:jc w:val="both"/>
      </w:pPr>
      <w:r>
        <w:t>сетей всех типов;</w:t>
      </w:r>
    </w:p>
    <w:p w14:paraId="2EB121B8" w14:textId="77777777" w:rsidR="0009553F" w:rsidRDefault="0009553F" w:rsidP="0098609D">
      <w:pPr>
        <w:pStyle w:val="ab"/>
        <w:jc w:val="both"/>
      </w:pPr>
      <w:r>
        <w:lastRenderedPageBreak/>
        <w:t>ставных и закидных неводов;</w:t>
      </w:r>
    </w:p>
    <w:p w14:paraId="5C675287" w14:textId="77777777" w:rsidR="0009553F" w:rsidRDefault="0009553F" w:rsidP="0098609D">
      <w:pPr>
        <w:pStyle w:val="ab"/>
        <w:jc w:val="both"/>
      </w:pPr>
      <w:r>
        <w:t>ловушек всех типов и конструкций;</w:t>
      </w:r>
    </w:p>
    <w:p w14:paraId="02D5F836" w14:textId="77777777" w:rsidR="0009553F" w:rsidRDefault="0009553F" w:rsidP="0098609D">
      <w:pPr>
        <w:pStyle w:val="ab"/>
        <w:jc w:val="both"/>
      </w:pPr>
      <w:r>
        <w:t>удочек и спиннинговых снастей всех типов, систем и наименований с общим количеством крючков (одинарных, двойных или тройных) более 10 штук на орудиях добычи (вылова) у одного гражданина;</w:t>
      </w:r>
    </w:p>
    <w:p w14:paraId="659FEA0F" w14:textId="77777777" w:rsidR="0009553F" w:rsidRDefault="0009553F" w:rsidP="0098609D">
      <w:pPr>
        <w:pStyle w:val="ab"/>
        <w:jc w:val="both"/>
      </w:pPr>
      <w:proofErr w:type="spellStart"/>
      <w:r>
        <w:t>бормашовой</w:t>
      </w:r>
      <w:proofErr w:type="spellEnd"/>
      <w:r>
        <w:t xml:space="preserve"> уды с общим количеством крючков более 5 штук на орудиях добычи (вылова) у одного гражданина;</w:t>
      </w:r>
    </w:p>
    <w:p w14:paraId="42E3355E" w14:textId="77777777" w:rsidR="0009553F" w:rsidRDefault="0009553F" w:rsidP="0098609D">
      <w:pPr>
        <w:pStyle w:val="ab"/>
        <w:jc w:val="both"/>
      </w:pPr>
      <w:r>
        <w:t>переметов (крючковых снастей, состоящих из шнура и прикрепленных к нему коротких поводков с крючками, на которые насажена приманка) с количеством крючков более 10 штук на орудиях добычи (вылова) у одного гражданина;</w:t>
      </w:r>
    </w:p>
    <w:p w14:paraId="2183218E" w14:textId="77777777" w:rsidR="0009553F" w:rsidRDefault="0009553F" w:rsidP="0098609D">
      <w:pPr>
        <w:pStyle w:val="ab"/>
        <w:jc w:val="both"/>
      </w:pPr>
      <w:r>
        <w:t xml:space="preserve">кружков (плавающих крючковых снастей для ловли хищных рыб, состоящих из диска, лески и крючков с насаженными на них живцами) и жерлиц (крючковых снастей для ловли хищных рыб, состоящих из </w:t>
      </w:r>
      <w:proofErr w:type="spellStart"/>
      <w:r>
        <w:t>лесораспускателя</w:t>
      </w:r>
      <w:proofErr w:type="spellEnd"/>
      <w:r>
        <w:t xml:space="preserve"> или катушки, лески и крючков с насаженными на них живцами) с общим количеством крючков более 10 штук на орудиях добычи (вылова) у одного гражданина;</w:t>
      </w:r>
    </w:p>
    <w:p w14:paraId="3EAB0639" w14:textId="77777777" w:rsidR="0009553F" w:rsidRDefault="0009553F" w:rsidP="0098609D">
      <w:pPr>
        <w:pStyle w:val="ab"/>
        <w:jc w:val="both"/>
      </w:pPr>
      <w:r>
        <w:t>корабликов (крючковых снастей, состоящих из плавучей платформы и прикрепленных к ним поводков, крючков с насаженной на них наживкой),</w:t>
      </w:r>
    </w:p>
    <w:p w14:paraId="421A970B" w14:textId="77777777" w:rsidR="0009553F" w:rsidRDefault="0009553F" w:rsidP="0098609D">
      <w:pPr>
        <w:pStyle w:val="ab"/>
        <w:jc w:val="both"/>
      </w:pPr>
      <w:r>
        <w:t>самодуров (крючковых донных снастей, состоящих из основной и дополнительной лески, груза, поводков с крючками и насаженной на них наживки) с общим количеством крючков более 5 штук на орудиях добычи (вылова) у гражданина;</w:t>
      </w:r>
    </w:p>
    <w:p w14:paraId="11214EC6" w14:textId="77777777" w:rsidR="0009553F" w:rsidRDefault="0009553F" w:rsidP="0098609D">
      <w:pPr>
        <w:pStyle w:val="ab"/>
        <w:jc w:val="both"/>
      </w:pPr>
      <w:r>
        <w:t>тралящих и драгирующих орудий добычи (вылова);</w:t>
      </w:r>
    </w:p>
    <w:p w14:paraId="45D7CA3C" w14:textId="77777777" w:rsidR="0009553F" w:rsidRDefault="0009553F" w:rsidP="0098609D">
      <w:pPr>
        <w:pStyle w:val="ab"/>
        <w:jc w:val="both"/>
      </w:pPr>
      <w:r>
        <w:t xml:space="preserve">отцеживающих и </w:t>
      </w:r>
      <w:proofErr w:type="spellStart"/>
      <w:r>
        <w:t>объячеивающих</w:t>
      </w:r>
      <w:proofErr w:type="spellEnd"/>
      <w:r>
        <w:t xml:space="preserve"> орудий добычи (вылова) и приспособлений, за исключением подъемников не более 1 штуки у одного гражданина, размером (длина, ширина, высота) не более 100 см и размером (шагом) ячеи не более 10 мм (в том числе используемых с приманкой) для добычи (вылова) живца (наживки), кроме особо ценных и ценных видов рыб;</w:t>
      </w:r>
    </w:p>
    <w:p w14:paraId="02764481" w14:textId="77777777" w:rsidR="0009553F" w:rsidRDefault="0009553F" w:rsidP="0098609D">
      <w:pPr>
        <w:pStyle w:val="ab"/>
        <w:jc w:val="both"/>
      </w:pPr>
      <w:r>
        <w:t>захватывающих орудий добычи (вылова);</w:t>
      </w:r>
    </w:p>
    <w:p w14:paraId="0E2EC123" w14:textId="77777777" w:rsidR="0009553F" w:rsidRDefault="0009553F" w:rsidP="0098609D">
      <w:pPr>
        <w:pStyle w:val="ab"/>
        <w:jc w:val="both"/>
      </w:pPr>
      <w:r>
        <w:t xml:space="preserve">самоловных </w:t>
      </w:r>
      <w:proofErr w:type="spellStart"/>
      <w:r>
        <w:t>ненаживных</w:t>
      </w:r>
      <w:proofErr w:type="spellEnd"/>
      <w:r>
        <w:t xml:space="preserve"> крючковых снастей;</w:t>
      </w:r>
    </w:p>
    <w:p w14:paraId="32B41F01" w14:textId="77777777" w:rsidR="0009553F" w:rsidRDefault="0009553F" w:rsidP="0098609D">
      <w:pPr>
        <w:pStyle w:val="ab"/>
        <w:jc w:val="both"/>
      </w:pPr>
      <w:r>
        <w:t>колющих орудий добычи (вылова), за исключением любительского рыболовства, осуществляемого с использованием специальных пистолетов и ружей для подводной охоты;</w:t>
      </w:r>
    </w:p>
    <w:p w14:paraId="43163830" w14:textId="77777777" w:rsidR="0009553F" w:rsidRDefault="0009553F" w:rsidP="0098609D">
      <w:pPr>
        <w:pStyle w:val="ab"/>
        <w:jc w:val="both"/>
      </w:pPr>
      <w:r>
        <w:t>орудий и способов добычи (вылова), воздействующих на водные биоресурсы электрическим током, а также взрывчатых, токсичных, наркотических средств (веществ) и других запрещенных законодательством Российской Федерации орудий и способов добычи (вылова);</w:t>
      </w:r>
    </w:p>
    <w:p w14:paraId="190844B5" w14:textId="2149669A" w:rsidR="00251F66" w:rsidRDefault="0009553F" w:rsidP="0098609D">
      <w:pPr>
        <w:pStyle w:val="ab"/>
        <w:jc w:val="both"/>
      </w:pPr>
      <w:r>
        <w:t>огнестрельного и пневматического оружия.</w:t>
      </w:r>
    </w:p>
    <w:p w14:paraId="730664D1" w14:textId="34B78982" w:rsidR="0034187B" w:rsidRPr="0082770E" w:rsidRDefault="0034187B" w:rsidP="0098609D">
      <w:pPr>
        <w:spacing w:after="0" w:line="240" w:lineRule="auto"/>
        <w:jc w:val="both"/>
        <w:rPr>
          <w:szCs w:val="24"/>
        </w:rPr>
      </w:pPr>
      <w:r w:rsidRPr="00001582">
        <w:rPr>
          <w:b/>
          <w:bCs/>
        </w:rPr>
        <w:t>2.</w:t>
      </w:r>
      <w:r w:rsidR="00D06EF6" w:rsidRPr="00001582">
        <w:rPr>
          <w:b/>
          <w:bCs/>
        </w:rPr>
        <w:t>9</w:t>
      </w:r>
      <w:r w:rsidRPr="00001582">
        <w:rPr>
          <w:b/>
          <w:bCs/>
        </w:rPr>
        <w:t>.</w:t>
      </w:r>
      <w:r w:rsidRPr="0034187B">
        <w:rPr>
          <w:szCs w:val="24"/>
        </w:rPr>
        <w:t xml:space="preserve"> </w:t>
      </w:r>
      <w:r w:rsidRPr="00BA5B79">
        <w:rPr>
          <w:szCs w:val="24"/>
        </w:rPr>
        <w:t>Иски за ущерб природным комплексам</w:t>
      </w:r>
      <w:r>
        <w:rPr>
          <w:szCs w:val="24"/>
        </w:rPr>
        <w:t>,</w:t>
      </w:r>
      <w:r w:rsidRPr="00BA5B79">
        <w:rPr>
          <w:szCs w:val="24"/>
        </w:rPr>
        <w:t xml:space="preserve"> связанные с незаконным выловом водных биоресурсов на особо охраняемых природных территориях</w:t>
      </w:r>
      <w:r>
        <w:rPr>
          <w:szCs w:val="24"/>
        </w:rPr>
        <w:t xml:space="preserve">, </w:t>
      </w:r>
      <w:r w:rsidRPr="00BA5B79">
        <w:rPr>
          <w:szCs w:val="24"/>
        </w:rPr>
        <w:t xml:space="preserve">исчисляются в </w:t>
      </w:r>
      <w:r>
        <w:rPr>
          <w:szCs w:val="24"/>
        </w:rPr>
        <w:t>дво</w:t>
      </w:r>
      <w:r w:rsidRPr="00BA5B79">
        <w:rPr>
          <w:szCs w:val="24"/>
        </w:rPr>
        <w:t>йном размере.</w:t>
      </w:r>
      <w:r w:rsidRPr="00BA5B79">
        <w:rPr>
          <w:color w:val="000000"/>
          <w:szCs w:val="24"/>
        </w:rPr>
        <w:t xml:space="preserve"> За нарушение</w:t>
      </w:r>
      <w:r w:rsidRPr="00BA5B79">
        <w:rPr>
          <w:szCs w:val="24"/>
        </w:rPr>
        <w:t xml:space="preserve"> предусмотрен</w:t>
      </w:r>
      <w:r>
        <w:rPr>
          <w:szCs w:val="24"/>
        </w:rPr>
        <w:t>ы:</w:t>
      </w:r>
      <w:r w:rsidRPr="00BA5B79">
        <w:rPr>
          <w:szCs w:val="24"/>
        </w:rPr>
        <w:t xml:space="preserve"> административная ответственность в виде штрафа в размере от тр</w:t>
      </w:r>
      <w:r>
        <w:rPr>
          <w:szCs w:val="24"/>
        </w:rPr>
        <w:t>ё</w:t>
      </w:r>
      <w:r w:rsidRPr="00BA5B79">
        <w:rPr>
          <w:szCs w:val="24"/>
        </w:rPr>
        <w:t>х до четыр</w:t>
      </w:r>
      <w:r>
        <w:rPr>
          <w:szCs w:val="24"/>
        </w:rPr>
        <w:t>ё</w:t>
      </w:r>
      <w:r w:rsidRPr="00BA5B79">
        <w:rPr>
          <w:szCs w:val="24"/>
        </w:rPr>
        <w:t>х тысяч рублей</w:t>
      </w:r>
      <w:r w:rsidRPr="0082770E">
        <w:rPr>
          <w:szCs w:val="24"/>
        </w:rPr>
        <w:t xml:space="preserve"> </w:t>
      </w:r>
      <w:r>
        <w:rPr>
          <w:szCs w:val="24"/>
        </w:rPr>
        <w:t>и уголовная ответственность.</w:t>
      </w:r>
    </w:p>
    <w:p w14:paraId="62CFBBB6" w14:textId="77777777" w:rsidR="002E0663" w:rsidRDefault="002E0663" w:rsidP="0098609D">
      <w:pPr>
        <w:pStyle w:val="a4"/>
        <w:tabs>
          <w:tab w:val="left" w:pos="142"/>
          <w:tab w:val="left" w:pos="709"/>
        </w:tabs>
        <w:spacing w:after="0" w:line="240" w:lineRule="auto"/>
        <w:ind w:left="9"/>
        <w:jc w:val="both"/>
      </w:pPr>
    </w:p>
    <w:p w14:paraId="566117A6" w14:textId="77777777" w:rsidR="002E0663" w:rsidRPr="00600BF4" w:rsidRDefault="002E0663" w:rsidP="0098609D">
      <w:pPr>
        <w:pStyle w:val="a4"/>
        <w:tabs>
          <w:tab w:val="left" w:pos="142"/>
          <w:tab w:val="left" w:pos="709"/>
        </w:tabs>
        <w:spacing w:after="0" w:line="240" w:lineRule="auto"/>
        <w:ind w:left="9"/>
        <w:jc w:val="center"/>
        <w:rPr>
          <w:b/>
        </w:rPr>
      </w:pPr>
      <w:r w:rsidRPr="00600BF4">
        <w:rPr>
          <w:b/>
        </w:rPr>
        <w:t>Раз</w:t>
      </w:r>
      <w:r w:rsidR="00281935">
        <w:rPr>
          <w:b/>
        </w:rPr>
        <w:t>дел 3. Охрана водных биологических ресурсов</w:t>
      </w:r>
    </w:p>
    <w:p w14:paraId="65D50FAC" w14:textId="661DF29A" w:rsidR="002E0663" w:rsidRDefault="002E0663" w:rsidP="0098609D">
      <w:pPr>
        <w:pStyle w:val="ab"/>
        <w:jc w:val="both"/>
      </w:pPr>
      <w:r w:rsidRPr="00001582">
        <w:rPr>
          <w:b/>
          <w:bCs/>
        </w:rPr>
        <w:t>3.1</w:t>
      </w:r>
      <w:r w:rsidR="00001582">
        <w:t>.</w:t>
      </w:r>
      <w:r>
        <w:t xml:space="preserve"> Проведение меро</w:t>
      </w:r>
      <w:r w:rsidR="00281935">
        <w:t>приятий по сохранению водных биологических</w:t>
      </w:r>
      <w:r>
        <w:t xml:space="preserve"> ресурсов и среды их обитания, обеспечиваются ФГБУ «Заповедное Подлеморье».</w:t>
      </w:r>
      <w:r w:rsidRPr="00B60BEC">
        <w:t xml:space="preserve"> </w:t>
      </w:r>
    </w:p>
    <w:p w14:paraId="39C7278E" w14:textId="25F0ED71" w:rsidR="002E0663" w:rsidRDefault="002E0663" w:rsidP="0098609D">
      <w:pPr>
        <w:pStyle w:val="ab"/>
        <w:jc w:val="both"/>
      </w:pPr>
      <w:r w:rsidRPr="00001582">
        <w:rPr>
          <w:b/>
          <w:bCs/>
        </w:rPr>
        <w:t>3.</w:t>
      </w:r>
      <w:r w:rsidR="00640F15" w:rsidRPr="00001582">
        <w:rPr>
          <w:b/>
          <w:bCs/>
        </w:rPr>
        <w:t>2</w:t>
      </w:r>
      <w:r w:rsidR="00001582">
        <w:t>.</w:t>
      </w:r>
      <w:r>
        <w:t xml:space="preserve"> Границы участка или </w:t>
      </w:r>
      <w:r w:rsidR="00640F15">
        <w:t>участков,</w:t>
      </w:r>
      <w:r>
        <w:t xml:space="preserve"> предназначенных для проведения </w:t>
      </w:r>
      <w:r w:rsidR="00640F15" w:rsidRPr="00B86958">
        <w:t>любительского и спортивного рыболовства,</w:t>
      </w:r>
      <w:r>
        <w:t xml:space="preserve"> обозначаются на местности информационными аншлагами,</w:t>
      </w:r>
      <w:r w:rsidR="00B86958">
        <w:t xml:space="preserve"> вешками,</w:t>
      </w:r>
      <w:r>
        <w:t xml:space="preserve"> указателями. При п</w:t>
      </w:r>
      <w:r w:rsidR="00B86958">
        <w:t>олучении разрешения на посещение территории национального парка, рыболов</w:t>
      </w:r>
      <w:r>
        <w:t xml:space="preserve"> обяз</w:t>
      </w:r>
      <w:r w:rsidR="00B86958">
        <w:t xml:space="preserve">ан уточнить границы </w:t>
      </w:r>
      <w:r>
        <w:t xml:space="preserve">акватории, на которых ему разрешается </w:t>
      </w:r>
      <w:r w:rsidR="00B86958">
        <w:t>рыболовство</w:t>
      </w:r>
      <w:r>
        <w:t>, и несет ответственность за их нарушение.</w:t>
      </w:r>
    </w:p>
    <w:p w14:paraId="284545E8" w14:textId="26D1C651" w:rsidR="002E0663" w:rsidRDefault="002E0663" w:rsidP="0098609D">
      <w:pPr>
        <w:pStyle w:val="ab"/>
        <w:jc w:val="both"/>
      </w:pPr>
      <w:r w:rsidRPr="00001582">
        <w:rPr>
          <w:b/>
          <w:bCs/>
        </w:rPr>
        <w:t>3.</w:t>
      </w:r>
      <w:r w:rsidR="00640F15" w:rsidRPr="00001582">
        <w:rPr>
          <w:b/>
          <w:bCs/>
        </w:rPr>
        <w:t>3</w:t>
      </w:r>
      <w:r w:rsidR="00001582">
        <w:rPr>
          <w:b/>
          <w:bCs/>
        </w:rPr>
        <w:t>.</w:t>
      </w:r>
      <w:r>
        <w:t xml:space="preserve"> Грубым нарушением настоящего Положения является: </w:t>
      </w:r>
    </w:p>
    <w:p w14:paraId="0497AE86" w14:textId="2BDC347D" w:rsidR="002E0663" w:rsidRDefault="00281935" w:rsidP="0098609D">
      <w:pPr>
        <w:pStyle w:val="ab"/>
        <w:jc w:val="both"/>
      </w:pPr>
      <w:r>
        <w:t>- рыболовство</w:t>
      </w:r>
      <w:r w:rsidR="00F51AA1">
        <w:t xml:space="preserve"> </w:t>
      </w:r>
      <w:r w:rsidR="00F51AA1" w:rsidRPr="00F51AA1">
        <w:t>в запретные сроки (периоды)</w:t>
      </w:r>
      <w:r w:rsidR="00001582">
        <w:t>;</w:t>
      </w:r>
    </w:p>
    <w:p w14:paraId="4A0F0AF8" w14:textId="77777777" w:rsidR="002E0663" w:rsidRDefault="002E0663" w:rsidP="0098609D">
      <w:pPr>
        <w:pStyle w:val="ab"/>
        <w:jc w:val="both"/>
      </w:pPr>
      <w:r>
        <w:t>-</w:t>
      </w:r>
      <w:r w:rsidR="00281935">
        <w:t xml:space="preserve"> применение и использование</w:t>
      </w:r>
      <w:r>
        <w:t xml:space="preserve"> </w:t>
      </w:r>
      <w:r w:rsidR="00281935" w:rsidRPr="00281935">
        <w:t>запретных орудий и способов добычи (вылова) водных биоресурсов</w:t>
      </w:r>
      <w:r>
        <w:t xml:space="preserve">. </w:t>
      </w:r>
    </w:p>
    <w:p w14:paraId="3E24A017" w14:textId="77777777" w:rsidR="00E2635F" w:rsidRDefault="00E2635F" w:rsidP="006861E8">
      <w:pPr>
        <w:tabs>
          <w:tab w:val="left" w:pos="142"/>
        </w:tabs>
        <w:jc w:val="both"/>
      </w:pPr>
    </w:p>
    <w:p w14:paraId="43F82883" w14:textId="77777777" w:rsidR="00FC2A78" w:rsidRDefault="00FC2A78" w:rsidP="006861E8">
      <w:pPr>
        <w:tabs>
          <w:tab w:val="left" w:pos="142"/>
        </w:tabs>
        <w:jc w:val="both"/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2D4B7B" w14:paraId="22A4E36D" w14:textId="77777777" w:rsidTr="002D4B7B">
        <w:tc>
          <w:tcPr>
            <w:tcW w:w="4927" w:type="dxa"/>
          </w:tcPr>
          <w:p w14:paraId="71B25461" w14:textId="0B6B6BF3" w:rsidR="002D4B7B" w:rsidRPr="002D4B7B" w:rsidRDefault="002D4B7B" w:rsidP="002D4B7B">
            <w:pPr>
              <w:tabs>
                <w:tab w:val="left" w:pos="142"/>
              </w:tabs>
              <w:spacing w:after="0" w:line="240" w:lineRule="auto"/>
              <w:jc w:val="center"/>
              <w:rPr>
                <w:b/>
                <w:bCs/>
              </w:rPr>
            </w:pPr>
            <w:r w:rsidRPr="002D4B7B">
              <w:rPr>
                <w:b/>
                <w:bCs/>
              </w:rPr>
              <w:lastRenderedPageBreak/>
              <w:t xml:space="preserve">Приложение № </w:t>
            </w:r>
            <w:r>
              <w:rPr>
                <w:b/>
                <w:bCs/>
              </w:rPr>
              <w:t>1</w:t>
            </w:r>
          </w:p>
          <w:p w14:paraId="615C07D2" w14:textId="3D327808" w:rsidR="002D4B7B" w:rsidRDefault="002D4B7B" w:rsidP="002D4B7B">
            <w:pPr>
              <w:tabs>
                <w:tab w:val="left" w:pos="142"/>
              </w:tabs>
              <w:spacing w:after="0" w:line="240" w:lineRule="auto"/>
              <w:jc w:val="center"/>
            </w:pPr>
            <w:r>
              <w:t>К Положению о</w:t>
            </w:r>
            <w:r w:rsidRPr="00FF1241">
              <w:t xml:space="preserve"> проведении любительско</w:t>
            </w:r>
            <w:r>
              <w:t>го</w:t>
            </w:r>
            <w:r w:rsidRPr="00FF1241">
              <w:t xml:space="preserve"> и спортивно</w:t>
            </w:r>
            <w:r>
              <w:t>го</w:t>
            </w:r>
            <w:r w:rsidRPr="00FF1241">
              <w:t xml:space="preserve"> </w:t>
            </w:r>
            <w:r>
              <w:t>рыболовства</w:t>
            </w:r>
            <w:r w:rsidRPr="00FF1241">
              <w:t xml:space="preserve"> на </w:t>
            </w:r>
            <w:r>
              <w:t>территории</w:t>
            </w:r>
            <w:r w:rsidRPr="00FF1241">
              <w:t xml:space="preserve"> Забайкальского национального парка</w:t>
            </w:r>
            <w:r>
              <w:t xml:space="preserve"> в </w:t>
            </w:r>
            <w:r w:rsidR="00B92ADD">
              <w:t xml:space="preserve">зимний </w:t>
            </w:r>
            <w:r>
              <w:t xml:space="preserve"> период</w:t>
            </w:r>
          </w:p>
        </w:tc>
      </w:tr>
    </w:tbl>
    <w:p w14:paraId="3361510A" w14:textId="2AB581CC" w:rsidR="002E0663" w:rsidRDefault="002E0663" w:rsidP="002D4B7B">
      <w:pPr>
        <w:tabs>
          <w:tab w:val="left" w:pos="142"/>
        </w:tabs>
        <w:spacing w:after="0" w:line="240" w:lineRule="auto"/>
        <w:jc w:val="right"/>
      </w:pPr>
    </w:p>
    <w:p w14:paraId="376EB491" w14:textId="4013F66C" w:rsidR="002E0663" w:rsidRDefault="0034187B" w:rsidP="00FF1241">
      <w:pPr>
        <w:tabs>
          <w:tab w:val="left" w:pos="142"/>
        </w:tabs>
        <w:jc w:val="right"/>
        <w:rPr>
          <w:noProof/>
          <w:lang w:eastAsia="ru-RU"/>
        </w:rPr>
      </w:pPr>
      <w:r>
        <w:rPr>
          <w:noProof/>
        </w:rPr>
        <w:drawing>
          <wp:inline distT="0" distB="0" distL="0" distR="0" wp14:anchorId="4A94EE56" wp14:editId="7B42D6E5">
            <wp:extent cx="5886450" cy="8318426"/>
            <wp:effectExtent l="0" t="0" r="0" b="6985"/>
            <wp:docPr id="1636852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62" cy="83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C1AD0" w14:textId="77777777" w:rsidR="00592A08" w:rsidRPr="00592A08" w:rsidRDefault="00592A08" w:rsidP="00592A08">
      <w:pPr>
        <w:tabs>
          <w:tab w:val="left" w:pos="142"/>
        </w:tabs>
        <w:jc w:val="right"/>
        <w:rPr>
          <w:noProof/>
          <w:lang w:eastAsia="ru-RU"/>
        </w:rPr>
      </w:pPr>
    </w:p>
    <w:p w14:paraId="255D5FCD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 w:val="22"/>
        </w:rPr>
      </w:pPr>
      <w:bookmarkStart w:id="9" w:name="_Hlk190333652"/>
      <w:r w:rsidRPr="00592A08">
        <w:rPr>
          <w:noProof/>
          <w:sz w:val="22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F43265E" wp14:editId="0E23C257">
            <wp:simplePos x="0" y="0"/>
            <wp:positionH relativeFrom="margin">
              <wp:posOffset>-435449</wp:posOffset>
            </wp:positionH>
            <wp:positionV relativeFrom="paragraph">
              <wp:posOffset>9525</wp:posOffset>
            </wp:positionV>
            <wp:extent cx="12477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35" y="21373"/>
                <wp:lineTo x="2143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2A08">
        <w:rPr>
          <w:b/>
          <w:sz w:val="22"/>
        </w:rPr>
        <w:t>ПАМЯТКА РЫБОЛОВУ</w:t>
      </w:r>
    </w:p>
    <w:p w14:paraId="0A3104D5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 w:val="22"/>
        </w:rPr>
      </w:pPr>
      <w:r w:rsidRPr="00592A08">
        <w:rPr>
          <w:b/>
          <w:sz w:val="22"/>
        </w:rPr>
        <w:t>ДЛЯ ПОДЛЁДНОГО ЛЮБИТЕЛЬСКОГО РЫБОЛОВСТВА В ВОДОЁМАХ ЗАБАЙКАЛЬСКОГО НАЦИОНАЛЬНОГО ПАРКА</w:t>
      </w:r>
    </w:p>
    <w:p w14:paraId="15930C30" w14:textId="77777777" w:rsidR="00592A08" w:rsidRPr="00592A08" w:rsidRDefault="00592A08" w:rsidP="00592A08">
      <w:pPr>
        <w:spacing w:after="0" w:line="240" w:lineRule="auto"/>
        <w:ind w:left="-709" w:right="-284"/>
        <w:jc w:val="both"/>
        <w:rPr>
          <w:sz w:val="20"/>
          <w:szCs w:val="20"/>
        </w:rPr>
      </w:pPr>
    </w:p>
    <w:p w14:paraId="454758BE" w14:textId="77777777" w:rsidR="00592A08" w:rsidRPr="00592A08" w:rsidRDefault="00592A08" w:rsidP="00592A08">
      <w:pPr>
        <w:spacing w:after="0" w:line="240" w:lineRule="auto"/>
        <w:ind w:left="-709" w:right="-284"/>
        <w:jc w:val="both"/>
        <w:rPr>
          <w:szCs w:val="24"/>
        </w:rPr>
      </w:pPr>
      <w:bookmarkStart w:id="10" w:name="_Hlk219881551"/>
      <w:r w:rsidRPr="00592A08">
        <w:rPr>
          <w:szCs w:val="24"/>
        </w:rPr>
        <w:t xml:space="preserve">      Рыболовство осуществляется, только при наличии</w:t>
      </w:r>
      <w:r w:rsidRPr="00592A08">
        <w:rPr>
          <w:b/>
          <w:bCs/>
          <w:szCs w:val="24"/>
        </w:rPr>
        <w:t xml:space="preserve"> разрешения</w:t>
      </w:r>
      <w:r w:rsidRPr="00592A08">
        <w:rPr>
          <w:szCs w:val="24"/>
        </w:rPr>
        <w:t xml:space="preserve"> </w:t>
      </w:r>
      <w:r w:rsidRPr="00592A08">
        <w:rPr>
          <w:b/>
          <w:bCs/>
          <w:szCs w:val="24"/>
        </w:rPr>
        <w:t xml:space="preserve">на посещение </w:t>
      </w:r>
      <w:r w:rsidRPr="00592A08">
        <w:rPr>
          <w:szCs w:val="24"/>
        </w:rPr>
        <w:t>Забайкальского национального парка</w:t>
      </w:r>
      <w:r w:rsidRPr="00592A08">
        <w:rPr>
          <w:b/>
          <w:bCs/>
          <w:szCs w:val="24"/>
        </w:rPr>
        <w:t xml:space="preserve"> (на каждого рыбака и все механизированные транспортные средства!)</w:t>
      </w:r>
      <w:r w:rsidRPr="00592A08">
        <w:rPr>
          <w:szCs w:val="24"/>
        </w:rPr>
        <w:t xml:space="preserve">. Движение и стоянка по льду в рекреационных целях на автомототранспорте допускается </w:t>
      </w:r>
      <w:r w:rsidRPr="00592A08">
        <w:rPr>
          <w:b/>
          <w:bCs/>
          <w:szCs w:val="24"/>
        </w:rPr>
        <w:t>в пределах существующих маршрутов!</w:t>
      </w:r>
    </w:p>
    <w:bookmarkEnd w:id="10"/>
    <w:p w14:paraId="5D24398D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Любительский и спортивный лов рыбы в зимний период, в том числе </w:t>
      </w:r>
      <w:proofErr w:type="spellStart"/>
      <w:r w:rsidRPr="00592A08">
        <w:rPr>
          <w:szCs w:val="24"/>
        </w:rPr>
        <w:t>бормашовой</w:t>
      </w:r>
      <w:proofErr w:type="spellEnd"/>
      <w:r w:rsidRPr="00592A08">
        <w:rPr>
          <w:szCs w:val="24"/>
        </w:rPr>
        <w:t xml:space="preserve"> удой, разрешается для всех посетителей на </w:t>
      </w:r>
      <w:r w:rsidRPr="00592A08">
        <w:rPr>
          <w:b/>
          <w:bCs/>
          <w:szCs w:val="24"/>
        </w:rPr>
        <w:t>специально отведённых участках</w:t>
      </w:r>
      <w:r w:rsidRPr="00592A08">
        <w:rPr>
          <w:szCs w:val="24"/>
        </w:rPr>
        <w:t xml:space="preserve"> акватории Забайкальского национального парка:</w:t>
      </w:r>
    </w:p>
    <w:p w14:paraId="51C0CFD5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- в Баргузинском заливе на </w:t>
      </w:r>
      <w:r w:rsidRPr="00592A08">
        <w:rPr>
          <w:b/>
          <w:bCs/>
          <w:szCs w:val="24"/>
        </w:rPr>
        <w:t>участке «Баргузинский залив»</w:t>
      </w:r>
      <w:r w:rsidRPr="00592A08">
        <w:rPr>
          <w:szCs w:val="24"/>
        </w:rPr>
        <w:t xml:space="preserve">, от местности Церковь до местности Большое </w:t>
      </w:r>
      <w:proofErr w:type="spellStart"/>
      <w:r w:rsidRPr="00592A08">
        <w:rPr>
          <w:szCs w:val="24"/>
        </w:rPr>
        <w:t>Макарово</w:t>
      </w:r>
      <w:proofErr w:type="spellEnd"/>
      <w:r w:rsidRPr="00592A08">
        <w:rPr>
          <w:szCs w:val="24"/>
        </w:rPr>
        <w:t xml:space="preserve">, рыбалка разрешена без организации туристических стоянок и установки любых ветрозащитных сооружений, движение и стоянка автомототранспорта внутри участка свободное, без ночлега; на </w:t>
      </w:r>
      <w:r w:rsidRPr="00592A08">
        <w:rPr>
          <w:b/>
          <w:bCs/>
          <w:szCs w:val="24"/>
        </w:rPr>
        <w:t>участке «Карга»</w:t>
      </w:r>
      <w:r w:rsidRPr="00592A08">
        <w:rPr>
          <w:rFonts w:ascii="Calibri" w:hAnsi="Calibri"/>
          <w:sz w:val="22"/>
        </w:rPr>
        <w:t xml:space="preserve"> </w:t>
      </w:r>
      <w:r w:rsidRPr="00592A08">
        <w:rPr>
          <w:szCs w:val="24"/>
        </w:rPr>
        <w:t>разрешены установка быстросъёмных палаток, движение и стоянка автомототранспорта, без ночлега;</w:t>
      </w:r>
    </w:p>
    <w:p w14:paraId="6CF1F0A6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color w:val="000000"/>
          <w:szCs w:val="24"/>
        </w:rPr>
      </w:pPr>
      <w:r w:rsidRPr="00592A08">
        <w:rPr>
          <w:szCs w:val="24"/>
        </w:rPr>
        <w:t xml:space="preserve">- в </w:t>
      </w:r>
      <w:proofErr w:type="spellStart"/>
      <w:r w:rsidRPr="00592A08">
        <w:rPr>
          <w:szCs w:val="24"/>
        </w:rPr>
        <w:t>Чивыркуйском</w:t>
      </w:r>
      <w:proofErr w:type="spellEnd"/>
      <w:r w:rsidRPr="00592A08">
        <w:rPr>
          <w:szCs w:val="24"/>
        </w:rPr>
        <w:t xml:space="preserve"> заливе</w:t>
      </w:r>
      <w:r w:rsidRPr="00592A08">
        <w:rPr>
          <w:color w:val="000000"/>
          <w:szCs w:val="24"/>
        </w:rPr>
        <w:t xml:space="preserve"> </w:t>
      </w:r>
      <w:r w:rsidRPr="00592A08">
        <w:rPr>
          <w:b/>
          <w:bCs/>
          <w:color w:val="000000"/>
          <w:szCs w:val="24"/>
        </w:rPr>
        <w:t xml:space="preserve">на участках «Глубинный», </w:t>
      </w:r>
      <w:r w:rsidRPr="00592A08">
        <w:rPr>
          <w:b/>
          <w:bCs/>
          <w:szCs w:val="24"/>
        </w:rPr>
        <w:t xml:space="preserve">«Большой </w:t>
      </w:r>
      <w:proofErr w:type="spellStart"/>
      <w:r w:rsidRPr="00592A08">
        <w:rPr>
          <w:b/>
          <w:bCs/>
          <w:szCs w:val="24"/>
        </w:rPr>
        <w:t>Чивыркуй</w:t>
      </w:r>
      <w:proofErr w:type="spellEnd"/>
      <w:r w:rsidRPr="00592A08">
        <w:rPr>
          <w:b/>
          <w:bCs/>
          <w:szCs w:val="24"/>
        </w:rPr>
        <w:t>»</w:t>
      </w:r>
      <w:r w:rsidRPr="00592A08">
        <w:rPr>
          <w:color w:val="000000"/>
          <w:szCs w:val="24"/>
        </w:rPr>
        <w:t xml:space="preserve"> рыбалка разрешена без организации туристических стоянок и установки любых ветрозащитных сооружений, движение и стоянка автомототранспорта внутри участка свободное</w:t>
      </w:r>
      <w:r w:rsidRPr="00592A08">
        <w:rPr>
          <w:szCs w:val="24"/>
        </w:rPr>
        <w:t xml:space="preserve">, но </w:t>
      </w:r>
      <w:r w:rsidRPr="00592A08">
        <w:rPr>
          <w:color w:val="000000"/>
          <w:szCs w:val="24"/>
        </w:rPr>
        <w:t>без ночлега.</w:t>
      </w:r>
    </w:p>
    <w:p w14:paraId="18A9FB15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b/>
          <w:bCs/>
          <w:szCs w:val="24"/>
        </w:rPr>
      </w:pPr>
      <w:r w:rsidRPr="00592A08">
        <w:rPr>
          <w:szCs w:val="24"/>
        </w:rPr>
        <w:t xml:space="preserve">Рекреационные участки </w:t>
      </w:r>
      <w:r w:rsidRPr="00592A08">
        <w:rPr>
          <w:b/>
          <w:bCs/>
          <w:szCs w:val="24"/>
        </w:rPr>
        <w:t>«Площадь», «Огород»</w:t>
      </w:r>
      <w:r w:rsidRPr="00592A08">
        <w:rPr>
          <w:szCs w:val="24"/>
        </w:rPr>
        <w:t xml:space="preserve"> обозначены на местности граничными столбами и аншлагами. На них разрешены установка палаток, будок, ветрозащитных укрытий, ночлег, движение и стоянка автомототранспорта</w:t>
      </w:r>
      <w:bookmarkStart w:id="11" w:name="_Hlk219883066"/>
      <w:r w:rsidRPr="00592A08">
        <w:rPr>
          <w:szCs w:val="24"/>
        </w:rPr>
        <w:t xml:space="preserve">. </w:t>
      </w:r>
      <w:r w:rsidRPr="00592A08">
        <w:rPr>
          <w:b/>
          <w:bCs/>
          <w:szCs w:val="24"/>
        </w:rPr>
        <w:t>С момента закрытия ледовых переправ ночлег на данных участках запрещён!</w:t>
      </w:r>
    </w:p>
    <w:bookmarkEnd w:id="11"/>
    <w:p w14:paraId="4C1201F6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На участках</w:t>
      </w:r>
      <w:r w:rsidRPr="00592A08">
        <w:rPr>
          <w:b/>
          <w:bCs/>
          <w:szCs w:val="24"/>
        </w:rPr>
        <w:t xml:space="preserve"> «Змеиная», «Окунёвый», «</w:t>
      </w:r>
      <w:proofErr w:type="spellStart"/>
      <w:r w:rsidRPr="00592A08">
        <w:rPr>
          <w:b/>
          <w:bCs/>
          <w:szCs w:val="24"/>
        </w:rPr>
        <w:t>Курбуликский</w:t>
      </w:r>
      <w:proofErr w:type="spellEnd"/>
      <w:r w:rsidRPr="00592A08">
        <w:rPr>
          <w:b/>
          <w:bCs/>
          <w:szCs w:val="24"/>
        </w:rPr>
        <w:t>», «</w:t>
      </w:r>
      <w:proofErr w:type="spellStart"/>
      <w:r w:rsidRPr="00592A08">
        <w:rPr>
          <w:b/>
          <w:bCs/>
          <w:szCs w:val="24"/>
        </w:rPr>
        <w:t>Сорожья</w:t>
      </w:r>
      <w:proofErr w:type="spellEnd"/>
      <w:r w:rsidRPr="00592A08">
        <w:rPr>
          <w:b/>
          <w:bCs/>
          <w:szCs w:val="24"/>
        </w:rPr>
        <w:t>», «</w:t>
      </w:r>
      <w:proofErr w:type="spellStart"/>
      <w:r w:rsidRPr="00592A08">
        <w:rPr>
          <w:b/>
          <w:bCs/>
          <w:szCs w:val="24"/>
        </w:rPr>
        <w:t>Монаховский</w:t>
      </w:r>
      <w:proofErr w:type="spellEnd"/>
      <w:r w:rsidRPr="00592A08">
        <w:rPr>
          <w:b/>
          <w:bCs/>
          <w:szCs w:val="24"/>
        </w:rPr>
        <w:t xml:space="preserve">», </w:t>
      </w:r>
      <w:r w:rsidRPr="00592A08">
        <w:rPr>
          <w:szCs w:val="24"/>
        </w:rPr>
        <w:t xml:space="preserve">разрешены установка быстросъёмных палаток, движение и стоянка автомототранспорта, но без ночлега. На участке </w:t>
      </w:r>
      <w:r w:rsidRPr="00592A08">
        <w:rPr>
          <w:b/>
          <w:bCs/>
          <w:szCs w:val="24"/>
        </w:rPr>
        <w:t xml:space="preserve">«озеро </w:t>
      </w:r>
      <w:proofErr w:type="spellStart"/>
      <w:r w:rsidRPr="00592A08">
        <w:rPr>
          <w:b/>
          <w:bCs/>
          <w:szCs w:val="24"/>
        </w:rPr>
        <w:t>Бормашёвое</w:t>
      </w:r>
      <w:proofErr w:type="spellEnd"/>
      <w:r w:rsidRPr="00592A08">
        <w:rPr>
          <w:b/>
          <w:bCs/>
          <w:szCs w:val="24"/>
        </w:rPr>
        <w:t>»</w:t>
      </w:r>
      <w:r w:rsidRPr="00592A08">
        <w:rPr>
          <w:szCs w:val="24"/>
        </w:rPr>
        <w:t xml:space="preserve"> разрешена установка быстросъёмных палаток без ночлега.</w:t>
      </w:r>
    </w:p>
    <w:p w14:paraId="69E21015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На остальной акватории </w:t>
      </w:r>
      <w:proofErr w:type="spellStart"/>
      <w:r w:rsidRPr="00592A08">
        <w:rPr>
          <w:szCs w:val="24"/>
        </w:rPr>
        <w:t>Чивыркуйского</w:t>
      </w:r>
      <w:proofErr w:type="spellEnd"/>
      <w:r w:rsidRPr="00592A08">
        <w:rPr>
          <w:szCs w:val="24"/>
        </w:rPr>
        <w:t xml:space="preserve"> залива запрещено</w:t>
      </w:r>
      <w:r w:rsidRPr="00592A08">
        <w:rPr>
          <w:rFonts w:ascii="Calibri" w:hAnsi="Calibri"/>
          <w:sz w:val="22"/>
        </w:rPr>
        <w:t xml:space="preserve"> </w:t>
      </w:r>
      <w:r w:rsidRPr="00592A08">
        <w:rPr>
          <w:szCs w:val="24"/>
        </w:rPr>
        <w:t>сооружать на льду любые укрытия (устанавливать будки, палатки, шатры, изгороди и т.п.), а также организовывать стоянки автомототранспорта.</w:t>
      </w:r>
    </w:p>
    <w:p w14:paraId="208FEE0A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Бытовые отходы самостоятельно вывозятся на площадки сбора ТКО, также Вы можете участвовать в акции «Чистый лёд Байкала – мусор в обмен на подарок».</w:t>
      </w:r>
    </w:p>
    <w:p w14:paraId="4CABCB80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Ознакомиться с Правилами рыболовства для Байкальского рыбохозяйственного бассейна и с Положением о национальном парке «Забайкальский» можно на контрольно-пропускном пункте ФГБУ «Заповедное Подлеморье» или на официальном сайте www.zapovednoe-podlemorye.ru.</w:t>
      </w:r>
    </w:p>
    <w:p w14:paraId="75AACD7B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b/>
          <w:bCs/>
          <w:szCs w:val="24"/>
        </w:rPr>
      </w:pPr>
      <w:r w:rsidRPr="00592A08">
        <w:rPr>
          <w:b/>
          <w:bCs/>
          <w:szCs w:val="24"/>
        </w:rPr>
        <w:t>Запрещается</w:t>
      </w:r>
      <w:r w:rsidRPr="00592A08">
        <w:rPr>
          <w:szCs w:val="24"/>
        </w:rPr>
        <w:t xml:space="preserve"> осуществлять добычу (вылов) водных биоресурсов на участках </w:t>
      </w:r>
      <w:r w:rsidRPr="00592A08">
        <w:rPr>
          <w:b/>
          <w:bCs/>
          <w:szCs w:val="24"/>
        </w:rPr>
        <w:t xml:space="preserve">«Бухта Фертик», «Бухта </w:t>
      </w:r>
      <w:proofErr w:type="spellStart"/>
      <w:r w:rsidRPr="00592A08">
        <w:rPr>
          <w:b/>
          <w:bCs/>
          <w:szCs w:val="24"/>
        </w:rPr>
        <w:t>Онгокон</w:t>
      </w:r>
      <w:proofErr w:type="spellEnd"/>
      <w:r w:rsidRPr="00592A08">
        <w:rPr>
          <w:b/>
          <w:bCs/>
          <w:szCs w:val="24"/>
        </w:rPr>
        <w:t>», «Треугольник», «Бакланий».</w:t>
      </w:r>
    </w:p>
    <w:p w14:paraId="3499DBAC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b/>
          <w:bCs/>
          <w:szCs w:val="24"/>
        </w:rPr>
        <w:t>Разрешён любительский лов</w:t>
      </w:r>
      <w:r w:rsidRPr="00592A08">
        <w:rPr>
          <w:szCs w:val="24"/>
        </w:rPr>
        <w:t xml:space="preserve"> байкальского омуля, сига на озере Байкал с использованием </w:t>
      </w:r>
      <w:proofErr w:type="spellStart"/>
      <w:r w:rsidRPr="00592A08">
        <w:rPr>
          <w:szCs w:val="24"/>
        </w:rPr>
        <w:t>бормашовой</w:t>
      </w:r>
      <w:proofErr w:type="spellEnd"/>
      <w:r w:rsidRPr="00592A08">
        <w:rPr>
          <w:szCs w:val="24"/>
        </w:rPr>
        <w:t xml:space="preserve"> уды с 1 февраля до </w:t>
      </w:r>
      <w:proofErr w:type="spellStart"/>
      <w:r w:rsidRPr="00592A08">
        <w:rPr>
          <w:szCs w:val="24"/>
        </w:rPr>
        <w:t>распаления</w:t>
      </w:r>
      <w:proofErr w:type="spellEnd"/>
      <w:r w:rsidRPr="00592A08">
        <w:rPr>
          <w:szCs w:val="24"/>
        </w:rPr>
        <w:t xml:space="preserve"> льда; хариуса до 25 апреля.</w:t>
      </w:r>
    </w:p>
    <w:p w14:paraId="0D8D3638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Суточная норма добычи (вылова) для одного гражданина составляет: омуля, сига, хариуса (суммарно всех видов) – 5 кг; щуки, сазана (суммарно всех видов) – 10 кг; прочих видов рыб (суммарно всех видов) – 20 кг. В случае превышения суточной нормы добыча (вылов) водных биоресурсов прекращается.</w:t>
      </w:r>
    </w:p>
    <w:p w14:paraId="7D65C8EC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За нарушение предусмотрены: административная ответственность в виде штрафа в размере от трёх до четырёх тысяч рублей, а также гражданская и уголовная ответственность.</w:t>
      </w:r>
    </w:p>
    <w:p w14:paraId="44DA09FC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b/>
          <w:bCs/>
          <w:szCs w:val="24"/>
        </w:rPr>
      </w:pPr>
      <w:r w:rsidRPr="00592A08">
        <w:rPr>
          <w:b/>
          <w:bCs/>
          <w:szCs w:val="24"/>
        </w:rPr>
        <w:t xml:space="preserve">Размещение в </w:t>
      </w:r>
      <w:proofErr w:type="spellStart"/>
      <w:r w:rsidRPr="00592A08">
        <w:rPr>
          <w:b/>
          <w:bCs/>
          <w:szCs w:val="24"/>
        </w:rPr>
        <w:t>Чивыркуйском</w:t>
      </w:r>
      <w:proofErr w:type="spellEnd"/>
      <w:r w:rsidRPr="00592A08">
        <w:rPr>
          <w:b/>
          <w:bCs/>
          <w:szCs w:val="24"/>
        </w:rPr>
        <w:t xml:space="preserve"> заливе:</w:t>
      </w:r>
    </w:p>
    <w:p w14:paraId="7BBDD2F3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- п. </w:t>
      </w:r>
      <w:proofErr w:type="spellStart"/>
      <w:r w:rsidRPr="00592A08">
        <w:rPr>
          <w:szCs w:val="24"/>
        </w:rPr>
        <w:t>Курбулик</w:t>
      </w:r>
      <w:proofErr w:type="spellEnd"/>
      <w:r w:rsidRPr="00592A08">
        <w:rPr>
          <w:szCs w:val="24"/>
        </w:rPr>
        <w:t>: домашняя и уютная обстановка, большая кухня, газ, дрова для печного отопления, баня. Подробности по телефону: +79588473058, +79243511097 — Нина Алексеевна.</w:t>
      </w:r>
    </w:p>
    <w:p w14:paraId="3C529C47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- м. </w:t>
      </w:r>
      <w:proofErr w:type="spellStart"/>
      <w:r w:rsidRPr="00592A08">
        <w:rPr>
          <w:szCs w:val="24"/>
        </w:rPr>
        <w:t>Монахово</w:t>
      </w:r>
      <w:proofErr w:type="spellEnd"/>
      <w:r w:rsidRPr="00592A08">
        <w:rPr>
          <w:szCs w:val="24"/>
        </w:rPr>
        <w:t>: гостевые дома, домашняя обстановка, отдельная большая кухня-столовая, дрова для печного отопления, баня. Подробности по телефону: +79243986368 — Ольга Андреевна</w:t>
      </w:r>
    </w:p>
    <w:p w14:paraId="48422E21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В виду отсутствия устойчивой мобильной связи звоните через мессенджеры </w:t>
      </w:r>
      <w:r w:rsidRPr="00592A08">
        <w:rPr>
          <w:szCs w:val="24"/>
          <w:lang w:val="en-US"/>
        </w:rPr>
        <w:t>MAX</w:t>
      </w:r>
      <w:r w:rsidRPr="00592A08">
        <w:rPr>
          <w:szCs w:val="24"/>
        </w:rPr>
        <w:t xml:space="preserve">, </w:t>
      </w:r>
      <w:r w:rsidRPr="00592A08">
        <w:rPr>
          <w:szCs w:val="24"/>
          <w:lang w:val="en-US"/>
        </w:rPr>
        <w:t>Telegram</w:t>
      </w:r>
      <w:r w:rsidRPr="00592A08">
        <w:rPr>
          <w:szCs w:val="24"/>
        </w:rPr>
        <w:t>.</w:t>
      </w:r>
    </w:p>
    <w:p w14:paraId="2DF075C4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</w:p>
    <w:p w14:paraId="7CE2A881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szCs w:val="24"/>
        </w:rPr>
      </w:pPr>
      <w:r w:rsidRPr="00592A08">
        <w:rPr>
          <w:szCs w:val="24"/>
        </w:rPr>
        <w:t>Телефоны экстренных служб:</w:t>
      </w:r>
    </w:p>
    <w:p w14:paraId="1E6767EF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bCs/>
          <w:szCs w:val="24"/>
        </w:rPr>
      </w:pPr>
      <w:r w:rsidRPr="00592A08">
        <w:rPr>
          <w:szCs w:val="24"/>
        </w:rPr>
        <w:t xml:space="preserve">Скорая помощь – </w:t>
      </w:r>
      <w:r w:rsidRPr="00592A08">
        <w:rPr>
          <w:b/>
          <w:bCs/>
          <w:szCs w:val="24"/>
        </w:rPr>
        <w:t>89247771690</w:t>
      </w:r>
      <w:r w:rsidRPr="00592A08">
        <w:rPr>
          <w:szCs w:val="24"/>
        </w:rPr>
        <w:t xml:space="preserve">   Полиция – </w:t>
      </w:r>
      <w:r w:rsidRPr="00592A08">
        <w:rPr>
          <w:b/>
          <w:bCs/>
          <w:szCs w:val="24"/>
        </w:rPr>
        <w:t>8(30131)91-321</w:t>
      </w:r>
      <w:r w:rsidRPr="00592A08">
        <w:rPr>
          <w:szCs w:val="24"/>
        </w:rPr>
        <w:t xml:space="preserve">   МЧС – </w:t>
      </w:r>
      <w:r w:rsidRPr="00592A08">
        <w:rPr>
          <w:b/>
          <w:bCs/>
          <w:szCs w:val="24"/>
        </w:rPr>
        <w:t>8(30131)91-911</w:t>
      </w:r>
    </w:p>
    <w:p w14:paraId="000AF419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Cs w:val="24"/>
        </w:rPr>
      </w:pPr>
      <w:r w:rsidRPr="00592A08">
        <w:rPr>
          <w:b/>
          <w:szCs w:val="24"/>
        </w:rPr>
        <w:t>ЖЕЛАЕМ ВАМ ХОРОШЕГО КЛЁВА И ПРИЯТНОГО ОТДЫХА!</w:t>
      </w:r>
    </w:p>
    <w:bookmarkEnd w:id="9"/>
    <w:p w14:paraId="5CAA2D55" w14:textId="77777777" w:rsidR="00C2503C" w:rsidRDefault="00C2503C" w:rsidP="00592A08">
      <w:pPr>
        <w:tabs>
          <w:tab w:val="left" w:pos="142"/>
        </w:tabs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2D4B7B" w14:paraId="4B37B545" w14:textId="77777777" w:rsidTr="002D4B7B">
        <w:tc>
          <w:tcPr>
            <w:tcW w:w="4927" w:type="dxa"/>
          </w:tcPr>
          <w:p w14:paraId="5AFBAC1D" w14:textId="77777777" w:rsidR="002D4B7B" w:rsidRPr="002D4B7B" w:rsidRDefault="002D4B7B" w:rsidP="002D4B7B">
            <w:pPr>
              <w:tabs>
                <w:tab w:val="left" w:pos="142"/>
              </w:tabs>
              <w:spacing w:after="0" w:line="240" w:lineRule="auto"/>
              <w:jc w:val="center"/>
              <w:rPr>
                <w:b/>
                <w:bCs/>
              </w:rPr>
            </w:pPr>
            <w:r w:rsidRPr="002D4B7B">
              <w:rPr>
                <w:b/>
                <w:bCs/>
              </w:rPr>
              <w:lastRenderedPageBreak/>
              <w:t>Приложение № 2</w:t>
            </w:r>
          </w:p>
          <w:p w14:paraId="1DD9E520" w14:textId="0406C9A7" w:rsidR="002D4B7B" w:rsidRDefault="002D4B7B" w:rsidP="002D4B7B">
            <w:pPr>
              <w:tabs>
                <w:tab w:val="left" w:pos="142"/>
              </w:tabs>
              <w:spacing w:after="0" w:line="240" w:lineRule="auto"/>
              <w:jc w:val="center"/>
            </w:pPr>
            <w:r>
              <w:t>К Положению о</w:t>
            </w:r>
            <w:r w:rsidRPr="00FF1241">
              <w:t xml:space="preserve"> проведении любительско</w:t>
            </w:r>
            <w:r>
              <w:t>го</w:t>
            </w:r>
            <w:r w:rsidRPr="00FF1241">
              <w:t xml:space="preserve"> и спортивно</w:t>
            </w:r>
            <w:r>
              <w:t>го</w:t>
            </w:r>
            <w:r w:rsidRPr="00FF1241">
              <w:t xml:space="preserve"> </w:t>
            </w:r>
            <w:r>
              <w:t>рыболовства</w:t>
            </w:r>
            <w:r w:rsidRPr="00FF1241">
              <w:t xml:space="preserve"> на </w:t>
            </w:r>
            <w:r>
              <w:t>территории</w:t>
            </w:r>
            <w:r w:rsidRPr="00FF1241">
              <w:t xml:space="preserve"> Забайкальского национального парка</w:t>
            </w:r>
            <w:r>
              <w:t xml:space="preserve"> в летний период</w:t>
            </w:r>
          </w:p>
        </w:tc>
      </w:tr>
    </w:tbl>
    <w:p w14:paraId="3133D4E5" w14:textId="77777777" w:rsidR="002D4B7B" w:rsidRDefault="002D4B7B" w:rsidP="002D4B7B">
      <w:pPr>
        <w:tabs>
          <w:tab w:val="left" w:pos="142"/>
        </w:tabs>
        <w:spacing w:after="0" w:line="240" w:lineRule="auto"/>
        <w:jc w:val="right"/>
      </w:pPr>
    </w:p>
    <w:p w14:paraId="64C67FC4" w14:textId="6ED542DF" w:rsidR="003A45FC" w:rsidRDefault="008D33CE" w:rsidP="00FF1241">
      <w:pPr>
        <w:tabs>
          <w:tab w:val="left" w:pos="142"/>
        </w:tabs>
        <w:jc w:val="right"/>
        <w:rPr>
          <w:noProof/>
          <w:lang w:eastAsia="ru-RU"/>
        </w:rPr>
      </w:pPr>
      <w:r>
        <w:rPr>
          <w:noProof/>
        </w:rPr>
        <w:drawing>
          <wp:inline distT="0" distB="0" distL="0" distR="0" wp14:anchorId="152CC7C1" wp14:editId="168F969C">
            <wp:extent cx="5940425" cy="8394700"/>
            <wp:effectExtent l="0" t="0" r="3175" b="6350"/>
            <wp:docPr id="5818216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74FAD" w14:textId="77777777" w:rsidR="00C101D7" w:rsidRDefault="00C101D7" w:rsidP="008D33CE">
      <w:pPr>
        <w:spacing w:after="0" w:line="240" w:lineRule="auto"/>
        <w:ind w:left="-709" w:right="-284"/>
        <w:jc w:val="center"/>
        <w:rPr>
          <w:b/>
          <w:sz w:val="22"/>
        </w:rPr>
      </w:pPr>
    </w:p>
    <w:p w14:paraId="368DFD44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 w:val="22"/>
        </w:rPr>
      </w:pPr>
    </w:p>
    <w:p w14:paraId="0039DE57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 w:val="22"/>
        </w:rPr>
      </w:pPr>
      <w:r w:rsidRPr="00592A08">
        <w:rPr>
          <w:noProof/>
          <w:sz w:val="22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5BB79350" wp14:editId="2C9B57E7">
            <wp:simplePos x="0" y="0"/>
            <wp:positionH relativeFrom="margin">
              <wp:posOffset>-429734</wp:posOffset>
            </wp:positionH>
            <wp:positionV relativeFrom="paragraph">
              <wp:posOffset>9525</wp:posOffset>
            </wp:positionV>
            <wp:extent cx="12477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35" y="21373"/>
                <wp:lineTo x="21435" y="0"/>
                <wp:lineTo x="0" y="0"/>
              </wp:wrapPolygon>
            </wp:wrapTight>
            <wp:docPr id="2057223530" name="Рисунок 2057223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2A08">
        <w:rPr>
          <w:b/>
          <w:sz w:val="22"/>
        </w:rPr>
        <w:t>ПАМЯТКА РЫБОЛОВУ</w:t>
      </w:r>
    </w:p>
    <w:p w14:paraId="471371C4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 w:val="22"/>
        </w:rPr>
      </w:pPr>
      <w:r w:rsidRPr="00592A08">
        <w:rPr>
          <w:b/>
          <w:sz w:val="22"/>
        </w:rPr>
        <w:t>ДЛЯ ЛЕТНЕГО ПЕРИОДА ЛЮБИТЕЛЬСКОГО РЫБОЛОВСТВА В ВОДОЁМАХ ЗАБАЙКАЛЬСКОГО НАЦИОНАЛЬНОГО ПАРКА</w:t>
      </w:r>
    </w:p>
    <w:p w14:paraId="500054F4" w14:textId="77777777" w:rsidR="00592A08" w:rsidRPr="00592A08" w:rsidRDefault="00592A08" w:rsidP="00592A08">
      <w:pPr>
        <w:spacing w:after="0" w:line="240" w:lineRule="auto"/>
        <w:ind w:left="-709" w:right="-284"/>
        <w:jc w:val="both"/>
        <w:rPr>
          <w:sz w:val="20"/>
          <w:szCs w:val="20"/>
        </w:rPr>
      </w:pPr>
    </w:p>
    <w:p w14:paraId="37C7FA52" w14:textId="77777777" w:rsidR="00592A08" w:rsidRPr="00592A08" w:rsidRDefault="00592A08" w:rsidP="00592A08">
      <w:pPr>
        <w:spacing w:after="0" w:line="240" w:lineRule="auto"/>
        <w:ind w:left="-709" w:right="-284"/>
        <w:jc w:val="both"/>
        <w:rPr>
          <w:szCs w:val="24"/>
        </w:rPr>
      </w:pPr>
      <w:bookmarkStart w:id="12" w:name="_Hlk219968889"/>
      <w:r w:rsidRPr="00592A08">
        <w:rPr>
          <w:szCs w:val="24"/>
        </w:rPr>
        <w:t xml:space="preserve">      Рыболовство осуществляется, только при наличии</w:t>
      </w:r>
      <w:r w:rsidRPr="00592A08">
        <w:rPr>
          <w:b/>
          <w:bCs/>
          <w:szCs w:val="24"/>
        </w:rPr>
        <w:t xml:space="preserve"> разрешения</w:t>
      </w:r>
      <w:r w:rsidRPr="00592A08">
        <w:rPr>
          <w:szCs w:val="24"/>
        </w:rPr>
        <w:t xml:space="preserve"> </w:t>
      </w:r>
      <w:r w:rsidRPr="00592A08">
        <w:rPr>
          <w:b/>
          <w:bCs/>
          <w:szCs w:val="24"/>
        </w:rPr>
        <w:t xml:space="preserve">на посещение </w:t>
      </w:r>
      <w:r w:rsidRPr="00592A08">
        <w:rPr>
          <w:szCs w:val="24"/>
        </w:rPr>
        <w:t>Забайкальского национального парка</w:t>
      </w:r>
      <w:r w:rsidRPr="00592A08">
        <w:rPr>
          <w:b/>
          <w:bCs/>
          <w:szCs w:val="24"/>
        </w:rPr>
        <w:t xml:space="preserve"> (на каждого рыбака и все механизированные транспортные средства!)</w:t>
      </w:r>
      <w:r w:rsidRPr="00592A08">
        <w:rPr>
          <w:szCs w:val="24"/>
        </w:rPr>
        <w:t xml:space="preserve">. </w:t>
      </w:r>
      <w:bookmarkEnd w:id="12"/>
      <w:r w:rsidRPr="00592A08">
        <w:rPr>
          <w:szCs w:val="24"/>
        </w:rPr>
        <w:t xml:space="preserve">Движение и стоянка в рекреационных целях на автомототранспорте допускается </w:t>
      </w:r>
      <w:r w:rsidRPr="00592A08">
        <w:rPr>
          <w:b/>
          <w:bCs/>
          <w:szCs w:val="24"/>
        </w:rPr>
        <w:t>только</w:t>
      </w:r>
      <w:r w:rsidRPr="00592A08">
        <w:rPr>
          <w:b/>
          <w:bCs/>
          <w:sz w:val="28"/>
          <w:szCs w:val="28"/>
        </w:rPr>
        <w:t xml:space="preserve"> </w:t>
      </w:r>
      <w:r w:rsidRPr="00592A08">
        <w:rPr>
          <w:b/>
          <w:bCs/>
          <w:szCs w:val="24"/>
        </w:rPr>
        <w:t>в пределах существующих маршрутов</w:t>
      </w:r>
      <w:r w:rsidRPr="00592A08">
        <w:rPr>
          <w:szCs w:val="24"/>
        </w:rPr>
        <w:t xml:space="preserve">! Движение и стоянка в рекреационных целях всех видов плавсредств допускается </w:t>
      </w:r>
      <w:r w:rsidRPr="00592A08">
        <w:rPr>
          <w:b/>
          <w:bCs/>
          <w:szCs w:val="24"/>
        </w:rPr>
        <w:t>только</w:t>
      </w:r>
      <w:r w:rsidRPr="00592A08">
        <w:rPr>
          <w:b/>
          <w:bCs/>
          <w:sz w:val="28"/>
          <w:szCs w:val="28"/>
        </w:rPr>
        <w:t xml:space="preserve"> </w:t>
      </w:r>
      <w:r w:rsidRPr="00592A08">
        <w:rPr>
          <w:b/>
          <w:bCs/>
          <w:szCs w:val="24"/>
        </w:rPr>
        <w:t xml:space="preserve">в пределах специально выделенных участков </w:t>
      </w:r>
      <w:r w:rsidRPr="00592A08">
        <w:rPr>
          <w:szCs w:val="24"/>
        </w:rPr>
        <w:t>для любительского лова рыбы!</w:t>
      </w:r>
    </w:p>
    <w:p w14:paraId="0DDAE1ED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Любительский и спортивный лов рыбы в летний период разрешается для всех посетителей на </w:t>
      </w:r>
      <w:r w:rsidRPr="00592A08">
        <w:rPr>
          <w:b/>
          <w:bCs/>
          <w:szCs w:val="24"/>
        </w:rPr>
        <w:t>специально отведённых участках</w:t>
      </w:r>
      <w:r w:rsidRPr="00592A08">
        <w:rPr>
          <w:szCs w:val="24"/>
        </w:rPr>
        <w:t xml:space="preserve"> акватории Забайкальского национального парка:</w:t>
      </w:r>
    </w:p>
    <w:p w14:paraId="2119F52D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- в Баргузинском заливе на </w:t>
      </w:r>
      <w:r w:rsidRPr="00592A08">
        <w:rPr>
          <w:b/>
          <w:bCs/>
          <w:szCs w:val="24"/>
        </w:rPr>
        <w:t>участке «Баргузинский залив»</w:t>
      </w:r>
      <w:r w:rsidRPr="00592A08">
        <w:rPr>
          <w:szCs w:val="24"/>
        </w:rPr>
        <w:t xml:space="preserve">, от местности Церковь до местности Большое </w:t>
      </w:r>
      <w:proofErr w:type="spellStart"/>
      <w:r w:rsidRPr="00592A08">
        <w:rPr>
          <w:szCs w:val="24"/>
        </w:rPr>
        <w:t>Макарово</w:t>
      </w:r>
      <w:proofErr w:type="spellEnd"/>
      <w:r w:rsidRPr="00592A08">
        <w:rPr>
          <w:szCs w:val="24"/>
        </w:rPr>
        <w:t xml:space="preserve">, движение и стоянка моторных судов внутри участка свободное, без ночлега; на </w:t>
      </w:r>
      <w:r w:rsidRPr="00592A08">
        <w:rPr>
          <w:b/>
          <w:bCs/>
          <w:szCs w:val="24"/>
        </w:rPr>
        <w:t>участке «Омулёвый»</w:t>
      </w:r>
      <w:r w:rsidRPr="00592A08">
        <w:rPr>
          <w:rFonts w:ascii="Calibri" w:hAnsi="Calibri"/>
          <w:sz w:val="22"/>
        </w:rPr>
        <w:t xml:space="preserve"> </w:t>
      </w:r>
      <w:r w:rsidRPr="00592A08">
        <w:rPr>
          <w:szCs w:val="24"/>
        </w:rPr>
        <w:t>разрешен лов омуля: с 20 июня по 5 июля включительно (ежедневно с 05.00 до 22.00), движение и стоянка моторных судов внутри участка свободное, без ночлега.</w:t>
      </w:r>
    </w:p>
    <w:p w14:paraId="7BDF7C09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color w:val="000000"/>
          <w:szCs w:val="24"/>
        </w:rPr>
      </w:pPr>
      <w:r w:rsidRPr="00592A08">
        <w:rPr>
          <w:szCs w:val="24"/>
        </w:rPr>
        <w:t xml:space="preserve">- в </w:t>
      </w:r>
      <w:proofErr w:type="spellStart"/>
      <w:r w:rsidRPr="00592A08">
        <w:rPr>
          <w:szCs w:val="24"/>
        </w:rPr>
        <w:t>Чивыркуйском</w:t>
      </w:r>
      <w:proofErr w:type="spellEnd"/>
      <w:r w:rsidRPr="00592A08">
        <w:rPr>
          <w:szCs w:val="24"/>
        </w:rPr>
        <w:t xml:space="preserve"> заливе</w:t>
      </w:r>
      <w:r w:rsidRPr="00592A08">
        <w:rPr>
          <w:color w:val="000000"/>
          <w:szCs w:val="24"/>
        </w:rPr>
        <w:t xml:space="preserve"> </w:t>
      </w:r>
      <w:r w:rsidRPr="00592A08">
        <w:rPr>
          <w:b/>
          <w:bCs/>
          <w:color w:val="000000"/>
          <w:szCs w:val="24"/>
        </w:rPr>
        <w:t>на участке «</w:t>
      </w:r>
      <w:proofErr w:type="spellStart"/>
      <w:r w:rsidRPr="00592A08">
        <w:rPr>
          <w:b/>
          <w:bCs/>
          <w:color w:val="000000"/>
          <w:szCs w:val="24"/>
        </w:rPr>
        <w:t>Чивыркуйский</w:t>
      </w:r>
      <w:proofErr w:type="spellEnd"/>
      <w:r w:rsidRPr="00592A08">
        <w:rPr>
          <w:b/>
          <w:bCs/>
          <w:color w:val="000000"/>
          <w:szCs w:val="24"/>
        </w:rPr>
        <w:t xml:space="preserve"> залив»</w:t>
      </w:r>
      <w:r w:rsidRPr="00592A08">
        <w:rPr>
          <w:szCs w:val="24"/>
        </w:rPr>
        <w:t xml:space="preserve"> движение и стоянка моторных судов внутри участка свободное, </w:t>
      </w:r>
      <w:r w:rsidRPr="00592A08">
        <w:rPr>
          <w:color w:val="000000"/>
          <w:szCs w:val="24"/>
        </w:rPr>
        <w:t xml:space="preserve">без ночлега. Запрещено посещать заповедные зоны </w:t>
      </w:r>
      <w:r w:rsidRPr="00592A08">
        <w:rPr>
          <w:b/>
          <w:bCs/>
          <w:szCs w:val="24"/>
        </w:rPr>
        <w:t xml:space="preserve">«Бухта Фертик», «Бухта </w:t>
      </w:r>
      <w:proofErr w:type="spellStart"/>
      <w:r w:rsidRPr="00592A08">
        <w:rPr>
          <w:b/>
          <w:bCs/>
          <w:szCs w:val="24"/>
        </w:rPr>
        <w:t>Онгокон</w:t>
      </w:r>
      <w:proofErr w:type="spellEnd"/>
      <w:r w:rsidRPr="00592A08">
        <w:rPr>
          <w:b/>
          <w:bCs/>
          <w:szCs w:val="24"/>
        </w:rPr>
        <w:t xml:space="preserve">», «Бухта Безымянная». </w:t>
      </w:r>
      <w:r w:rsidRPr="00592A08">
        <w:rPr>
          <w:szCs w:val="24"/>
        </w:rPr>
        <w:t xml:space="preserve">Также запрещено посещение и рыболовство в предустьевой 3-километровой зоне рек Большой </w:t>
      </w:r>
      <w:proofErr w:type="spellStart"/>
      <w:r w:rsidRPr="00592A08">
        <w:rPr>
          <w:szCs w:val="24"/>
        </w:rPr>
        <w:t>Чивыркуй</w:t>
      </w:r>
      <w:proofErr w:type="spellEnd"/>
      <w:r w:rsidRPr="00592A08">
        <w:rPr>
          <w:szCs w:val="24"/>
        </w:rPr>
        <w:t>, Безымянная, Исток в нерестовый период (с 10 августа по 10 ноября).</w:t>
      </w:r>
    </w:p>
    <w:p w14:paraId="47A66A6B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color w:val="000000"/>
          <w:szCs w:val="24"/>
        </w:rPr>
      </w:pPr>
      <w:r w:rsidRPr="00592A08">
        <w:rPr>
          <w:color w:val="000000"/>
          <w:szCs w:val="24"/>
        </w:rPr>
        <w:t xml:space="preserve">- на участке </w:t>
      </w:r>
      <w:r w:rsidRPr="00592A08">
        <w:rPr>
          <w:b/>
          <w:bCs/>
          <w:color w:val="000000"/>
          <w:szCs w:val="24"/>
        </w:rPr>
        <w:t xml:space="preserve">«озеро </w:t>
      </w:r>
      <w:proofErr w:type="spellStart"/>
      <w:r w:rsidRPr="00592A08">
        <w:rPr>
          <w:b/>
          <w:bCs/>
          <w:color w:val="000000"/>
          <w:szCs w:val="24"/>
        </w:rPr>
        <w:t>Арангатуй</w:t>
      </w:r>
      <w:proofErr w:type="spellEnd"/>
      <w:r w:rsidRPr="00592A08">
        <w:rPr>
          <w:b/>
          <w:bCs/>
          <w:color w:val="000000"/>
          <w:szCs w:val="24"/>
        </w:rPr>
        <w:t>»</w:t>
      </w:r>
      <w:r w:rsidRPr="00592A08">
        <w:rPr>
          <w:color w:val="000000"/>
          <w:szCs w:val="24"/>
        </w:rPr>
        <w:t xml:space="preserve"> движение и стоянка моторных судов внутри участка свободное, без ночлега.</w:t>
      </w:r>
    </w:p>
    <w:p w14:paraId="564D5C2B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- на участке </w:t>
      </w:r>
      <w:r w:rsidRPr="00592A08">
        <w:rPr>
          <w:b/>
          <w:bCs/>
          <w:szCs w:val="24"/>
        </w:rPr>
        <w:t xml:space="preserve">«озеро </w:t>
      </w:r>
      <w:proofErr w:type="spellStart"/>
      <w:r w:rsidRPr="00592A08">
        <w:rPr>
          <w:b/>
          <w:bCs/>
          <w:szCs w:val="24"/>
        </w:rPr>
        <w:t>Бормашёвое</w:t>
      </w:r>
      <w:proofErr w:type="spellEnd"/>
      <w:r w:rsidRPr="00592A08">
        <w:rPr>
          <w:b/>
          <w:bCs/>
          <w:szCs w:val="24"/>
        </w:rPr>
        <w:t>»</w:t>
      </w:r>
      <w:r w:rsidRPr="00592A08">
        <w:rPr>
          <w:szCs w:val="24"/>
        </w:rPr>
        <w:t xml:space="preserve"> движение и стоянка моторных судов запрещены!</w:t>
      </w:r>
    </w:p>
    <w:p w14:paraId="70D5BA88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Разрешён любительский лов: хариуса с 26 июня; </w:t>
      </w:r>
      <w:bookmarkStart w:id="13" w:name="_Hlk190698416"/>
      <w:r w:rsidRPr="00592A08">
        <w:rPr>
          <w:szCs w:val="24"/>
        </w:rPr>
        <w:t>щуки, окуня, сороги, ельца с 21 июня</w:t>
      </w:r>
      <w:bookmarkEnd w:id="13"/>
      <w:r w:rsidRPr="00592A08">
        <w:rPr>
          <w:szCs w:val="24"/>
        </w:rPr>
        <w:t>, также разрешена рыбалка в запретные сроки (периоды) одной удочкой не более двух крючков с берега без использования плавучих средств.</w:t>
      </w:r>
    </w:p>
    <w:p w14:paraId="5261D63C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Бытовые отходы самостоятельно вывозятся на площадки сбора ТКО.</w:t>
      </w:r>
    </w:p>
    <w:p w14:paraId="0E64AC1E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Специально выделены два места для спуска лодок на воду в Баргузинском заливе место Глинка, в </w:t>
      </w:r>
      <w:proofErr w:type="spellStart"/>
      <w:r w:rsidRPr="00592A08">
        <w:rPr>
          <w:szCs w:val="24"/>
        </w:rPr>
        <w:t>Чивыркуйском</w:t>
      </w:r>
      <w:proofErr w:type="spellEnd"/>
      <w:r w:rsidRPr="00592A08">
        <w:rPr>
          <w:szCs w:val="24"/>
        </w:rPr>
        <w:t xml:space="preserve"> заливе место причал </w:t>
      </w:r>
      <w:proofErr w:type="spellStart"/>
      <w:r w:rsidRPr="00592A08">
        <w:rPr>
          <w:szCs w:val="24"/>
        </w:rPr>
        <w:t>Монахово</w:t>
      </w:r>
      <w:proofErr w:type="spellEnd"/>
      <w:r w:rsidRPr="00592A08">
        <w:rPr>
          <w:szCs w:val="24"/>
        </w:rPr>
        <w:t>.</w:t>
      </w:r>
    </w:p>
    <w:p w14:paraId="472BB917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Ознакомиться с Правилами рыболовства для Байкальского рыбохозяйственного бассейна и с Положением о национальном парке «Забайкальский» можно на контрольно-пропускном пункте ФГБУ «Заповедное Подлеморье» или на официальном сайте www.zapovednoe-podlemorye.ru.</w:t>
      </w:r>
    </w:p>
    <w:p w14:paraId="7368780D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b/>
          <w:bCs/>
          <w:szCs w:val="24"/>
        </w:rPr>
      </w:pPr>
      <w:r w:rsidRPr="00592A08">
        <w:rPr>
          <w:b/>
          <w:bCs/>
          <w:szCs w:val="24"/>
        </w:rPr>
        <w:t>Запрещается</w:t>
      </w:r>
      <w:r w:rsidRPr="00592A08">
        <w:rPr>
          <w:szCs w:val="24"/>
        </w:rPr>
        <w:t xml:space="preserve"> осуществлять добычу (вылов) водных биоресурсов на участках </w:t>
      </w:r>
      <w:bookmarkStart w:id="14" w:name="_Hlk190698594"/>
      <w:r w:rsidRPr="00592A08">
        <w:rPr>
          <w:b/>
          <w:bCs/>
          <w:szCs w:val="24"/>
        </w:rPr>
        <w:t xml:space="preserve">«Бухта Фертик», «Бухта </w:t>
      </w:r>
      <w:proofErr w:type="spellStart"/>
      <w:r w:rsidRPr="00592A08">
        <w:rPr>
          <w:b/>
          <w:bCs/>
          <w:szCs w:val="24"/>
        </w:rPr>
        <w:t>Онгокон</w:t>
      </w:r>
      <w:proofErr w:type="spellEnd"/>
      <w:r w:rsidRPr="00592A08">
        <w:rPr>
          <w:b/>
          <w:bCs/>
          <w:szCs w:val="24"/>
        </w:rPr>
        <w:t>», «Треугольник», «Бухта Безымянная».</w:t>
      </w:r>
      <w:bookmarkEnd w:id="14"/>
    </w:p>
    <w:p w14:paraId="09D27C9E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b/>
          <w:bCs/>
          <w:szCs w:val="24"/>
        </w:rPr>
      </w:pPr>
      <w:r w:rsidRPr="00592A08">
        <w:rPr>
          <w:b/>
          <w:bCs/>
          <w:szCs w:val="24"/>
        </w:rPr>
        <w:t xml:space="preserve">Запрещается </w:t>
      </w:r>
      <w:r w:rsidRPr="00592A08">
        <w:rPr>
          <w:szCs w:val="24"/>
        </w:rPr>
        <w:t>движение и стоянка всех видов плавсредств по</w:t>
      </w:r>
      <w:r w:rsidRPr="00592A08">
        <w:rPr>
          <w:b/>
          <w:bCs/>
          <w:szCs w:val="24"/>
        </w:rPr>
        <w:t xml:space="preserve"> р. Большой </w:t>
      </w:r>
      <w:proofErr w:type="spellStart"/>
      <w:r w:rsidRPr="00592A08">
        <w:rPr>
          <w:b/>
          <w:bCs/>
          <w:szCs w:val="24"/>
        </w:rPr>
        <w:t>Чивыркуй</w:t>
      </w:r>
      <w:proofErr w:type="spellEnd"/>
      <w:r w:rsidRPr="00592A08">
        <w:rPr>
          <w:b/>
          <w:bCs/>
          <w:szCs w:val="24"/>
        </w:rPr>
        <w:t>.</w:t>
      </w:r>
    </w:p>
    <w:p w14:paraId="6B037078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>Суточная норма добычи (вылова) для одного гражданина составляет: омуля, сига, хариуса (суммарно всех видов) – 5 кг; щуки, сазана (суммарно всех видов) – 10 кг; прочих видов рыб (суммарно всех видов) – 20 кг. В случае превышения суточной нормы добыча (вылов) водных биоресурсов прекращается.</w:t>
      </w:r>
    </w:p>
    <w:p w14:paraId="7DFE98D6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bookmarkStart w:id="15" w:name="_Hlk219968365"/>
      <w:r w:rsidRPr="00592A08">
        <w:rPr>
          <w:color w:val="000000"/>
          <w:szCs w:val="24"/>
        </w:rPr>
        <w:t>За нарушение</w:t>
      </w:r>
      <w:r w:rsidRPr="00592A08">
        <w:rPr>
          <w:szCs w:val="24"/>
        </w:rPr>
        <w:t xml:space="preserve"> предусмотрены: административная ответственность в виде штрафа в размере от трёх до четырёх тысяч рублей, а также гражданская и уголовная ответственность.</w:t>
      </w:r>
    </w:p>
    <w:bookmarkEnd w:id="15"/>
    <w:p w14:paraId="2B3A43A7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b/>
          <w:bCs/>
          <w:szCs w:val="24"/>
        </w:rPr>
      </w:pPr>
      <w:r w:rsidRPr="00592A08">
        <w:rPr>
          <w:b/>
          <w:bCs/>
          <w:szCs w:val="24"/>
        </w:rPr>
        <w:t xml:space="preserve">Размещение в </w:t>
      </w:r>
      <w:proofErr w:type="spellStart"/>
      <w:r w:rsidRPr="00592A08">
        <w:rPr>
          <w:b/>
          <w:bCs/>
          <w:szCs w:val="24"/>
        </w:rPr>
        <w:t>Чивыркуйском</w:t>
      </w:r>
      <w:proofErr w:type="spellEnd"/>
      <w:r w:rsidRPr="00592A08">
        <w:rPr>
          <w:b/>
          <w:bCs/>
          <w:szCs w:val="24"/>
        </w:rPr>
        <w:t xml:space="preserve"> заливе: </w:t>
      </w:r>
    </w:p>
    <w:p w14:paraId="75422585" w14:textId="77777777" w:rsidR="00592A08" w:rsidRPr="00592A08" w:rsidRDefault="00592A08" w:rsidP="00592A08">
      <w:pPr>
        <w:spacing w:after="0" w:line="240" w:lineRule="auto"/>
        <w:jc w:val="both"/>
      </w:pPr>
      <w:r w:rsidRPr="00592A08">
        <w:rPr>
          <w:b/>
          <w:bCs/>
          <w:szCs w:val="24"/>
        </w:rPr>
        <w:t xml:space="preserve">- </w:t>
      </w:r>
      <w:r w:rsidRPr="00592A08">
        <w:t>Дом-кордон «</w:t>
      </w:r>
      <w:proofErr w:type="spellStart"/>
      <w:r w:rsidRPr="00592A08">
        <w:t>Курбулик</w:t>
      </w:r>
      <w:proofErr w:type="spellEnd"/>
      <w:r w:rsidRPr="00592A08">
        <w:t xml:space="preserve">» (уютный дом, 2 комнаты на 11 мест, кухня-гостиная) </w:t>
      </w:r>
    </w:p>
    <w:p w14:paraId="05A666F1" w14:textId="77777777" w:rsidR="00592A08" w:rsidRPr="00592A08" w:rsidRDefault="00592A08" w:rsidP="00592A08">
      <w:pPr>
        <w:spacing w:after="0" w:line="240" w:lineRule="auto"/>
        <w:jc w:val="both"/>
        <w:rPr>
          <w:b/>
          <w:bCs/>
          <w:szCs w:val="24"/>
        </w:rPr>
      </w:pPr>
      <w:r w:rsidRPr="00592A08">
        <w:t>- Гостевые дома «</w:t>
      </w:r>
      <w:proofErr w:type="spellStart"/>
      <w:r w:rsidRPr="00592A08">
        <w:t>Монахово</w:t>
      </w:r>
      <w:proofErr w:type="spellEnd"/>
      <w:r w:rsidRPr="00592A08">
        <w:t>» (3 уютных дома на 5 мест каждый, отдельная кухня-столовая, баня).</w:t>
      </w:r>
    </w:p>
    <w:p w14:paraId="5BC7D655" w14:textId="77777777" w:rsidR="00592A08" w:rsidRPr="00592A08" w:rsidRDefault="00592A08" w:rsidP="00592A08">
      <w:pPr>
        <w:spacing w:after="0" w:line="240" w:lineRule="auto"/>
        <w:jc w:val="both"/>
      </w:pPr>
      <w:r w:rsidRPr="00592A08">
        <w:rPr>
          <w:b/>
          <w:bCs/>
          <w:szCs w:val="24"/>
        </w:rPr>
        <w:t>-</w:t>
      </w:r>
      <w:r w:rsidRPr="00592A08">
        <w:t xml:space="preserve"> Кемпинг в местности </w:t>
      </w:r>
      <w:proofErr w:type="spellStart"/>
      <w:r w:rsidRPr="00592A08">
        <w:t>Монахово</w:t>
      </w:r>
      <w:proofErr w:type="spellEnd"/>
      <w:r w:rsidRPr="00592A08">
        <w:t xml:space="preserve"> (оборудованные туристические стоянки – 30 шт.)</w:t>
      </w:r>
    </w:p>
    <w:p w14:paraId="1C767038" w14:textId="77777777" w:rsidR="00592A08" w:rsidRPr="00592A08" w:rsidRDefault="00592A08" w:rsidP="00592A08">
      <w:pPr>
        <w:spacing w:after="0" w:line="240" w:lineRule="auto"/>
        <w:jc w:val="both"/>
        <w:rPr>
          <w:b/>
          <w:bCs/>
          <w:szCs w:val="24"/>
        </w:rPr>
      </w:pPr>
      <w:r w:rsidRPr="00592A08">
        <w:t xml:space="preserve">- Кемпинг в п. </w:t>
      </w:r>
      <w:proofErr w:type="spellStart"/>
      <w:r w:rsidRPr="00592A08">
        <w:t>Курбулик</w:t>
      </w:r>
      <w:proofErr w:type="spellEnd"/>
      <w:r w:rsidRPr="00592A08">
        <w:t xml:space="preserve"> (оборудованные туристические стоянки – 5 шт.)</w:t>
      </w:r>
    </w:p>
    <w:p w14:paraId="06BBD90F" w14:textId="77777777" w:rsidR="00592A08" w:rsidRPr="00592A08" w:rsidRDefault="00592A08" w:rsidP="00592A08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92A08">
        <w:t xml:space="preserve">- Кемпинг «Бухта </w:t>
      </w:r>
      <w:proofErr w:type="spellStart"/>
      <w:r w:rsidRPr="00592A08">
        <w:t>Сорожья</w:t>
      </w:r>
      <w:proofErr w:type="spellEnd"/>
      <w:r w:rsidRPr="00592A08">
        <w:t>»</w:t>
      </w:r>
      <w:r w:rsidRPr="00592A08">
        <w:rPr>
          <w:rFonts w:ascii="Arial" w:hAnsi="Arial" w:cs="Arial"/>
          <w:sz w:val="23"/>
          <w:szCs w:val="23"/>
        </w:rPr>
        <w:t xml:space="preserve"> </w:t>
      </w:r>
      <w:r w:rsidRPr="00592A08">
        <w:t>(оборудованные туристические стоянки – 10 шт.)</w:t>
      </w:r>
    </w:p>
    <w:p w14:paraId="6F82B737" w14:textId="77777777" w:rsidR="00592A08" w:rsidRPr="00592A08" w:rsidRDefault="00592A08" w:rsidP="00592A08">
      <w:pPr>
        <w:spacing w:after="0" w:line="240" w:lineRule="auto"/>
        <w:ind w:firstLine="142"/>
        <w:jc w:val="both"/>
        <w:rPr>
          <w:rFonts w:ascii="Arial" w:hAnsi="Arial" w:cs="Arial"/>
          <w:sz w:val="23"/>
          <w:szCs w:val="23"/>
        </w:rPr>
      </w:pPr>
      <w:r w:rsidRPr="00592A08">
        <w:t>Бронирование по телефону </w:t>
      </w:r>
      <w:r w:rsidRPr="00592A08">
        <w:rPr>
          <w:color w:val="2C2D2E"/>
          <w:sz w:val="22"/>
        </w:rPr>
        <w:t>+7 (958) 847-30-54</w:t>
      </w:r>
      <w:r w:rsidRPr="00592A08">
        <w:t> отдел туризма</w:t>
      </w:r>
      <w:r w:rsidRPr="00592A08">
        <w:rPr>
          <w:rFonts w:ascii="Arial" w:hAnsi="Arial" w:cs="Arial"/>
          <w:color w:val="2C2D2E"/>
          <w:sz w:val="23"/>
          <w:szCs w:val="23"/>
        </w:rPr>
        <w:t> </w:t>
      </w:r>
    </w:p>
    <w:p w14:paraId="04BB9D9D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  <w:r w:rsidRPr="00592A08">
        <w:rPr>
          <w:szCs w:val="24"/>
        </w:rPr>
        <w:t xml:space="preserve">В виду отсутствия устойчивой мобильной связи звоните через мессенджеры </w:t>
      </w:r>
      <w:r w:rsidRPr="00592A08">
        <w:rPr>
          <w:szCs w:val="24"/>
          <w:lang w:val="en-US"/>
        </w:rPr>
        <w:t>MAX</w:t>
      </w:r>
      <w:r w:rsidRPr="00592A08">
        <w:rPr>
          <w:szCs w:val="24"/>
        </w:rPr>
        <w:t xml:space="preserve">, </w:t>
      </w:r>
      <w:r w:rsidRPr="00592A08">
        <w:rPr>
          <w:szCs w:val="24"/>
          <w:lang w:val="en-US"/>
        </w:rPr>
        <w:t>Telegram</w:t>
      </w:r>
      <w:r w:rsidRPr="00592A08">
        <w:rPr>
          <w:szCs w:val="24"/>
        </w:rPr>
        <w:t>.</w:t>
      </w:r>
    </w:p>
    <w:p w14:paraId="2C9A416A" w14:textId="77777777" w:rsidR="00592A08" w:rsidRPr="00592A08" w:rsidRDefault="00592A08" w:rsidP="00592A08">
      <w:pPr>
        <w:spacing w:after="0" w:line="240" w:lineRule="auto"/>
        <w:ind w:left="-709" w:right="-284" w:firstLine="567"/>
        <w:jc w:val="both"/>
        <w:rPr>
          <w:szCs w:val="24"/>
        </w:rPr>
      </w:pPr>
    </w:p>
    <w:p w14:paraId="34CC4DE2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szCs w:val="24"/>
        </w:rPr>
      </w:pPr>
      <w:r w:rsidRPr="00592A08">
        <w:rPr>
          <w:szCs w:val="24"/>
        </w:rPr>
        <w:t>Телефоны экстренных служб:</w:t>
      </w:r>
    </w:p>
    <w:p w14:paraId="1CD4B0CB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bCs/>
          <w:szCs w:val="24"/>
        </w:rPr>
      </w:pPr>
      <w:r w:rsidRPr="00592A08">
        <w:rPr>
          <w:szCs w:val="24"/>
        </w:rPr>
        <w:t xml:space="preserve">Скорая помощь – </w:t>
      </w:r>
      <w:r w:rsidRPr="00592A08">
        <w:rPr>
          <w:b/>
          <w:bCs/>
          <w:szCs w:val="24"/>
        </w:rPr>
        <w:t>89247771690</w:t>
      </w:r>
      <w:r w:rsidRPr="00592A08">
        <w:rPr>
          <w:szCs w:val="24"/>
        </w:rPr>
        <w:t xml:space="preserve">   Полиция – </w:t>
      </w:r>
      <w:r w:rsidRPr="00592A08">
        <w:rPr>
          <w:b/>
          <w:bCs/>
          <w:szCs w:val="24"/>
        </w:rPr>
        <w:t>8(30131)91-321</w:t>
      </w:r>
      <w:r w:rsidRPr="00592A08">
        <w:rPr>
          <w:szCs w:val="24"/>
        </w:rPr>
        <w:t xml:space="preserve">   МЧС – </w:t>
      </w:r>
      <w:r w:rsidRPr="00592A08">
        <w:rPr>
          <w:b/>
          <w:bCs/>
          <w:szCs w:val="24"/>
        </w:rPr>
        <w:t>8(30131)91-911</w:t>
      </w:r>
    </w:p>
    <w:p w14:paraId="268F1F7C" w14:textId="77777777" w:rsidR="00592A08" w:rsidRPr="00592A08" w:rsidRDefault="00592A08" w:rsidP="00592A08">
      <w:pPr>
        <w:spacing w:after="0" w:line="240" w:lineRule="auto"/>
        <w:ind w:left="-709" w:right="-284"/>
        <w:jc w:val="center"/>
        <w:rPr>
          <w:b/>
          <w:szCs w:val="24"/>
        </w:rPr>
      </w:pPr>
      <w:r w:rsidRPr="00592A08">
        <w:rPr>
          <w:b/>
          <w:szCs w:val="24"/>
        </w:rPr>
        <w:t>ЖЕЛАЕМ ВАМ ХОРОШЕГО КЛЁВА И ПРИЯТНОГО ОТДЫХА!</w:t>
      </w:r>
    </w:p>
    <w:p w14:paraId="71138BFD" w14:textId="77777777" w:rsidR="00C101D7" w:rsidRDefault="00C101D7" w:rsidP="008D33CE">
      <w:pPr>
        <w:spacing w:after="0" w:line="240" w:lineRule="auto"/>
        <w:ind w:left="-709" w:right="-284"/>
        <w:jc w:val="center"/>
        <w:rPr>
          <w:b/>
          <w:sz w:val="22"/>
        </w:rPr>
      </w:pPr>
    </w:p>
    <w:sectPr w:rsidR="00C101D7" w:rsidSect="00C101D7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286E"/>
    <w:multiLevelType w:val="multilevel"/>
    <w:tmpl w:val="2EE0AA6A"/>
    <w:lvl w:ilvl="0">
      <w:start w:val="1"/>
      <w:numFmt w:val="decimal"/>
      <w:lvlText w:val="%1."/>
      <w:lvlJc w:val="left"/>
      <w:pPr>
        <w:ind w:left="1125" w:hanging="11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09" w:hanging="112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259" w:hanging="11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6" w:hanging="11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93" w:hanging="11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60" w:hanging="112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" w15:restartNumberingAfterBreak="0">
    <w:nsid w:val="78147064"/>
    <w:multiLevelType w:val="hybridMultilevel"/>
    <w:tmpl w:val="6798AB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1191631">
    <w:abstractNumId w:val="0"/>
  </w:num>
  <w:num w:numId="2" w16cid:durableId="1129055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6F"/>
    <w:rsid w:val="00001582"/>
    <w:rsid w:val="00004BF5"/>
    <w:rsid w:val="0002028D"/>
    <w:rsid w:val="000222CD"/>
    <w:rsid w:val="00026180"/>
    <w:rsid w:val="000366A6"/>
    <w:rsid w:val="00037FD5"/>
    <w:rsid w:val="00046759"/>
    <w:rsid w:val="00081F20"/>
    <w:rsid w:val="0009553F"/>
    <w:rsid w:val="00095E8C"/>
    <w:rsid w:val="000B4850"/>
    <w:rsid w:val="000B6832"/>
    <w:rsid w:val="000D25FE"/>
    <w:rsid w:val="000D2AB9"/>
    <w:rsid w:val="001139E6"/>
    <w:rsid w:val="00133DC6"/>
    <w:rsid w:val="00143CE9"/>
    <w:rsid w:val="001557D2"/>
    <w:rsid w:val="00187238"/>
    <w:rsid w:val="0019392C"/>
    <w:rsid w:val="001B2AE5"/>
    <w:rsid w:val="001B351E"/>
    <w:rsid w:val="001B7AF2"/>
    <w:rsid w:val="001C74BF"/>
    <w:rsid w:val="001D6392"/>
    <w:rsid w:val="001E2004"/>
    <w:rsid w:val="001E6130"/>
    <w:rsid w:val="001F12AC"/>
    <w:rsid w:val="002152E3"/>
    <w:rsid w:val="0023156F"/>
    <w:rsid w:val="0024338E"/>
    <w:rsid w:val="0024624A"/>
    <w:rsid w:val="00251F66"/>
    <w:rsid w:val="00253060"/>
    <w:rsid w:val="00281935"/>
    <w:rsid w:val="002873FE"/>
    <w:rsid w:val="002924F9"/>
    <w:rsid w:val="002C17BD"/>
    <w:rsid w:val="002C6907"/>
    <w:rsid w:val="002D0888"/>
    <w:rsid w:val="002D4B7B"/>
    <w:rsid w:val="002E0663"/>
    <w:rsid w:val="002F47D8"/>
    <w:rsid w:val="00306765"/>
    <w:rsid w:val="00330299"/>
    <w:rsid w:val="0034187B"/>
    <w:rsid w:val="00353144"/>
    <w:rsid w:val="0035540F"/>
    <w:rsid w:val="0036168D"/>
    <w:rsid w:val="003772E9"/>
    <w:rsid w:val="00394E84"/>
    <w:rsid w:val="003961AE"/>
    <w:rsid w:val="00397331"/>
    <w:rsid w:val="003A45FC"/>
    <w:rsid w:val="003A4B73"/>
    <w:rsid w:val="003F4BAC"/>
    <w:rsid w:val="00415AEA"/>
    <w:rsid w:val="0042674C"/>
    <w:rsid w:val="004310D2"/>
    <w:rsid w:val="00431B92"/>
    <w:rsid w:val="0043211B"/>
    <w:rsid w:val="004778B4"/>
    <w:rsid w:val="00492FB3"/>
    <w:rsid w:val="00497657"/>
    <w:rsid w:val="004C0E0A"/>
    <w:rsid w:val="004D584A"/>
    <w:rsid w:val="004F1301"/>
    <w:rsid w:val="00557969"/>
    <w:rsid w:val="005723A1"/>
    <w:rsid w:val="00576D4D"/>
    <w:rsid w:val="00592A08"/>
    <w:rsid w:val="005D293A"/>
    <w:rsid w:val="005D64B0"/>
    <w:rsid w:val="005E0BF7"/>
    <w:rsid w:val="005E1230"/>
    <w:rsid w:val="00600BF4"/>
    <w:rsid w:val="00603671"/>
    <w:rsid w:val="00640F15"/>
    <w:rsid w:val="00681D75"/>
    <w:rsid w:val="006861E8"/>
    <w:rsid w:val="006879EE"/>
    <w:rsid w:val="0069212D"/>
    <w:rsid w:val="00694D7F"/>
    <w:rsid w:val="006A6897"/>
    <w:rsid w:val="00745974"/>
    <w:rsid w:val="007534A1"/>
    <w:rsid w:val="00793327"/>
    <w:rsid w:val="007A76C9"/>
    <w:rsid w:val="007D5A12"/>
    <w:rsid w:val="008020F8"/>
    <w:rsid w:val="00844552"/>
    <w:rsid w:val="00854FEA"/>
    <w:rsid w:val="008876F4"/>
    <w:rsid w:val="00890847"/>
    <w:rsid w:val="008B122B"/>
    <w:rsid w:val="008D33CE"/>
    <w:rsid w:val="008D6528"/>
    <w:rsid w:val="008F1085"/>
    <w:rsid w:val="008F4EB8"/>
    <w:rsid w:val="0090714B"/>
    <w:rsid w:val="0094259F"/>
    <w:rsid w:val="0095110E"/>
    <w:rsid w:val="0096418F"/>
    <w:rsid w:val="009749AC"/>
    <w:rsid w:val="00977E09"/>
    <w:rsid w:val="00982DBE"/>
    <w:rsid w:val="0098609D"/>
    <w:rsid w:val="00986C3B"/>
    <w:rsid w:val="00997145"/>
    <w:rsid w:val="009D2262"/>
    <w:rsid w:val="009D3A93"/>
    <w:rsid w:val="009F23B9"/>
    <w:rsid w:val="009F35FF"/>
    <w:rsid w:val="00A12EC6"/>
    <w:rsid w:val="00A2472F"/>
    <w:rsid w:val="00A60D28"/>
    <w:rsid w:val="00A75A6C"/>
    <w:rsid w:val="00AA74B3"/>
    <w:rsid w:val="00AB4D31"/>
    <w:rsid w:val="00AE642E"/>
    <w:rsid w:val="00AF361A"/>
    <w:rsid w:val="00B12B8D"/>
    <w:rsid w:val="00B15127"/>
    <w:rsid w:val="00B403F6"/>
    <w:rsid w:val="00B448E9"/>
    <w:rsid w:val="00B60BEC"/>
    <w:rsid w:val="00B729CB"/>
    <w:rsid w:val="00B86958"/>
    <w:rsid w:val="00B92ADD"/>
    <w:rsid w:val="00BA3C0E"/>
    <w:rsid w:val="00BC52C5"/>
    <w:rsid w:val="00BD2D95"/>
    <w:rsid w:val="00C04033"/>
    <w:rsid w:val="00C066E4"/>
    <w:rsid w:val="00C101D7"/>
    <w:rsid w:val="00C141DE"/>
    <w:rsid w:val="00C2503C"/>
    <w:rsid w:val="00C2516D"/>
    <w:rsid w:val="00C547E3"/>
    <w:rsid w:val="00C73D90"/>
    <w:rsid w:val="00C82B6F"/>
    <w:rsid w:val="00C9702D"/>
    <w:rsid w:val="00CA1C29"/>
    <w:rsid w:val="00CA5F75"/>
    <w:rsid w:val="00CE67FC"/>
    <w:rsid w:val="00D06EF6"/>
    <w:rsid w:val="00D609B7"/>
    <w:rsid w:val="00D83DB3"/>
    <w:rsid w:val="00DA3A00"/>
    <w:rsid w:val="00DC6832"/>
    <w:rsid w:val="00DD2851"/>
    <w:rsid w:val="00DE2467"/>
    <w:rsid w:val="00E00E81"/>
    <w:rsid w:val="00E06D96"/>
    <w:rsid w:val="00E24C31"/>
    <w:rsid w:val="00E2635F"/>
    <w:rsid w:val="00E31230"/>
    <w:rsid w:val="00E32CDE"/>
    <w:rsid w:val="00E569D5"/>
    <w:rsid w:val="00E6375B"/>
    <w:rsid w:val="00E95D57"/>
    <w:rsid w:val="00EE16E8"/>
    <w:rsid w:val="00EE4110"/>
    <w:rsid w:val="00F13ECC"/>
    <w:rsid w:val="00F24741"/>
    <w:rsid w:val="00F3055B"/>
    <w:rsid w:val="00F4093E"/>
    <w:rsid w:val="00F51AA1"/>
    <w:rsid w:val="00F57DD1"/>
    <w:rsid w:val="00F753A6"/>
    <w:rsid w:val="00F82421"/>
    <w:rsid w:val="00F82493"/>
    <w:rsid w:val="00F94258"/>
    <w:rsid w:val="00FA1421"/>
    <w:rsid w:val="00FA6313"/>
    <w:rsid w:val="00FC2A78"/>
    <w:rsid w:val="00FC45F6"/>
    <w:rsid w:val="00FE0810"/>
    <w:rsid w:val="00FF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01863"/>
  <w15:docId w15:val="{B86FBC95-5745-4423-B89C-2D13B9AA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851"/>
    <w:pPr>
      <w:spacing w:after="200" w:line="276" w:lineRule="auto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75A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876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FF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F124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547E3"/>
    <w:rPr>
      <w:color w:val="0000FF"/>
      <w:u w:val="single"/>
    </w:rPr>
  </w:style>
  <w:style w:type="character" w:customStyle="1" w:styleId="a8">
    <w:name w:val="Гипертекстовая ссылка"/>
    <w:basedOn w:val="a0"/>
    <w:uiPriority w:val="99"/>
    <w:rsid w:val="0009553F"/>
    <w:rPr>
      <w:color w:val="106BBE"/>
    </w:rPr>
  </w:style>
  <w:style w:type="paragraph" w:customStyle="1" w:styleId="a9">
    <w:name w:val="Комментарий"/>
    <w:basedOn w:val="a"/>
    <w:next w:val="a"/>
    <w:uiPriority w:val="99"/>
    <w:rsid w:val="0009553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  <w:lang w:eastAsia="ru-RU"/>
      <w14:ligatures w14:val="standardContextual"/>
    </w:rPr>
  </w:style>
  <w:style w:type="paragraph" w:customStyle="1" w:styleId="aa">
    <w:name w:val="Информация о версии"/>
    <w:basedOn w:val="a9"/>
    <w:next w:val="a"/>
    <w:uiPriority w:val="99"/>
    <w:rsid w:val="0009553F"/>
    <w:rPr>
      <w:i/>
      <w:iCs/>
    </w:rPr>
  </w:style>
  <w:style w:type="paragraph" w:styleId="ab">
    <w:name w:val="No Spacing"/>
    <w:uiPriority w:val="1"/>
    <w:qFormat/>
    <w:rsid w:val="003A45FC"/>
    <w:rPr>
      <w:rFonts w:ascii="Times New Roman" w:hAnsi="Times New Roman"/>
      <w:sz w:val="24"/>
      <w:lang w:eastAsia="en-US"/>
    </w:rPr>
  </w:style>
  <w:style w:type="character" w:customStyle="1" w:styleId="fontstyle01">
    <w:name w:val="fontstyle01"/>
    <w:basedOn w:val="a0"/>
    <w:rsid w:val="001B2AE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B2AE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1139E6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js-phone-number">
    <w:name w:val="js-phone-number"/>
    <w:basedOn w:val="a0"/>
    <w:rsid w:val="00113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8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zapovednoe-podlemorye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/>
  <LinksUpToDate>false</LinksUpToDate>
  <CharactersWithSpaces>21876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user</dc:creator>
  <cp:lastModifiedBy>Сураева Вероника Викторовна</cp:lastModifiedBy>
  <cp:revision>2</cp:revision>
  <cp:lastPrinted>2026-01-22T00:34:00Z</cp:lastPrinted>
  <dcterms:created xsi:type="dcterms:W3CDTF">2026-04-06T08:15:00Z</dcterms:created>
  <dcterms:modified xsi:type="dcterms:W3CDTF">2026-04-06T08:15:00Z</dcterms:modified>
</cp:coreProperties>
</file>