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41718852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iCs/>
          <w:color w:val="000000"/>
          <w:sz w:val="28"/>
          <w:szCs w:val="28"/>
        </w:rPr>
      </w:sdtEndPr>
      <w:sdtContent>
        <w:p w14:paraId="00CFC050" w14:textId="14C13A8A" w:rsidR="00324A29" w:rsidRDefault="00324A29"/>
        <w:p w14:paraId="0C4C2476" w14:textId="170CBEF6" w:rsidR="00324A29" w:rsidRDefault="00324A29" w:rsidP="00E140C9">
          <w:pPr>
            <w:pStyle w:val="af2"/>
            <w:spacing w:before="40" w:after="560" w:line="216" w:lineRule="auto"/>
            <w:jc w:val="center"/>
            <w:rPr>
              <w:b/>
              <w:bCs/>
              <w:iCs/>
              <w:color w:val="000000"/>
              <w:sz w:val="28"/>
              <w:szCs w:val="28"/>
            </w:rPr>
          </w:pPr>
          <w:r w:rsidRPr="00E140C9">
            <w:rPr>
              <w:color w:val="5B9BD5" w:themeColor="accent1"/>
              <w:sz w:val="32"/>
              <w:szCs w:val="32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5E512FBF" wp14:editId="6B1C3F07">
                    <wp:simplePos x="0" y="0"/>
                    <wp:positionH relativeFrom="margin">
                      <wp:posOffset>495300</wp:posOffset>
                    </wp:positionH>
                    <wp:positionV relativeFrom="page">
                      <wp:posOffset>3786505</wp:posOffset>
                    </wp:positionV>
                    <wp:extent cx="4686300" cy="6720840"/>
                    <wp:effectExtent l="0" t="0" r="10160" b="381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AA120F1" w14:textId="77777777" w:rsidR="00451DA4" w:rsidRPr="00324A29" w:rsidRDefault="00451DA4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  <w:r w:rsidRPr="00324A29"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  <w:t>СТРАТЕГИЯ РАЗВИТИЯ</w:t>
                                </w:r>
                              </w:p>
                              <w:p w14:paraId="601F785E" w14:textId="4DC7A9CE" w:rsidR="00451DA4" w:rsidRDefault="00765E1F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  <w:r w:rsidRPr="00F950B1"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  <w:t xml:space="preserve">Федерального государственного бюджетного учреждения </w:t>
                                </w:r>
                                <w:r w:rsidR="00451DA4" w:rsidRPr="00F950B1"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  <w:t xml:space="preserve">«Объединенная дирекция Баргузинского государственного природного биосферного заповедника и Забайкальского национального парка – </w:t>
                                </w:r>
                                <w:r w:rsidR="00FE352C" w:rsidRPr="00F950B1"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  <w:t xml:space="preserve">ФГБУ </w:t>
                                </w:r>
                                <w:r w:rsidR="00451DA4" w:rsidRPr="00F950B1"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  <w:t>«Заповедное Подлеморье» на период до 2050 года</w:t>
                                </w:r>
                              </w:p>
                              <w:p w14:paraId="784DB73C" w14:textId="78B6DBEB" w:rsidR="00A17605" w:rsidRDefault="00A17605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1A1FC0F5" w14:textId="4F3A30C6" w:rsidR="005C69C6" w:rsidRDefault="005C69C6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066DF77F" w14:textId="43BC7544" w:rsidR="005C69C6" w:rsidRDefault="005C69C6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2FEB7909" w14:textId="77777777" w:rsidR="005C69C6" w:rsidRDefault="005C69C6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62C92E9C" w14:textId="590EFF2C" w:rsidR="00A17605" w:rsidRDefault="00A17605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</w:rPr>
                                </w:pPr>
                                <w:r w:rsidRPr="00A17605">
                                  <w:rPr>
                                    <w:color w:val="5B9BD5" w:themeColor="accent1"/>
                                  </w:rPr>
                                  <w:t>Утверждена решением научно-</w:t>
                                </w:r>
                                <w:r>
                                  <w:rPr>
                                    <w:color w:val="5B9BD5" w:themeColor="accent1"/>
                                  </w:rPr>
                                  <w:t>технического совета ФГБУ «Заповедное Подлеморье» от ________ 2025 года.</w:t>
                                </w:r>
                              </w:p>
                              <w:p w14:paraId="1EB9CD8B" w14:textId="52DB5C39" w:rsidR="00A17605" w:rsidRDefault="00A17605" w:rsidP="00324A2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olor w:val="5B9BD5" w:themeColor="accent1"/>
                                  </w:rPr>
                                </w:pPr>
                              </w:p>
                              <w:p w14:paraId="316EB74D" w14:textId="3690301D" w:rsidR="00451DA4" w:rsidRPr="00324A29" w:rsidRDefault="00A17605" w:rsidP="00FB7859">
                                <w:pPr>
                                  <w:pStyle w:val="af2"/>
                                  <w:spacing w:before="40" w:after="560" w:line="216" w:lineRule="auto"/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B9BD5" w:themeColor="accent1"/>
                                  </w:rPr>
                                  <w:t>Директор ФГБУ «Заповедное Подлеморье»             ______________ Подпись</w:t>
                                </w:r>
                                <w:sdt>
                                  <w:sdtPr>
                                    <w:rPr>
                                      <w:caps/>
                                      <w:color w:val="1F3864" w:themeColor="accent5" w:themeShade="80"/>
                                      <w:sz w:val="28"/>
                                      <w:szCs w:val="28"/>
                                    </w:rPr>
                                    <w:alias w:val="Подзаголовок"/>
                                    <w:tag w:val=""/>
                                    <w:id w:val="-209015168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451DA4"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5E512FBF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left:0;text-align:left;margin-left:39pt;margin-top:298.15pt;width:369pt;height:529.2pt;z-index:251660288;visibility:visible;mso-wrap-style:square;mso-width-percent:79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" filled="f" stroked="f" strokeweight=".5pt">
                    <v:textbox style="mso-fit-shape-to-text:t" inset="0,0,0,0">
                      <w:txbxContent>
                        <w:p w14:paraId="3AA120F1" w14:textId="77777777" w:rsidR="00451DA4" w:rsidRPr="00324A29" w:rsidRDefault="00451DA4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  <w:r w:rsidRPr="00324A29"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  <w:t>СТРАТЕГИЯ РАЗВИТИЯ</w:t>
                          </w:r>
                        </w:p>
                        <w:p w14:paraId="601F785E" w14:textId="4DC7A9CE" w:rsidR="00451DA4" w:rsidRDefault="00765E1F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  <w:r w:rsidRPr="00F950B1"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  <w:t xml:space="preserve">Федерального государственного бюджетного учреждения </w:t>
                          </w:r>
                          <w:r w:rsidR="00451DA4" w:rsidRPr="00F950B1"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  <w:t xml:space="preserve">«Объединенная дирекция Баргузинского государственного природного биосферного заповедника и Забайкальского национального парка – </w:t>
                          </w:r>
                          <w:r w:rsidR="00FE352C" w:rsidRPr="00F950B1"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  <w:t xml:space="preserve">ФГБУ </w:t>
                          </w:r>
                          <w:r w:rsidR="00451DA4" w:rsidRPr="00F950B1"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  <w:t>«Заповедное Подлеморье» на период до 2050 года</w:t>
                          </w:r>
                        </w:p>
                        <w:p w14:paraId="784DB73C" w14:textId="78B6DBEB" w:rsidR="00A17605" w:rsidRDefault="00A17605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</w:p>
                        <w:p w14:paraId="1A1FC0F5" w14:textId="4F3A30C6" w:rsidR="005C69C6" w:rsidRDefault="005C69C6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</w:p>
                        <w:p w14:paraId="066DF77F" w14:textId="43BC7544" w:rsidR="005C69C6" w:rsidRDefault="005C69C6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</w:p>
                        <w:p w14:paraId="2FEB7909" w14:textId="77777777" w:rsidR="005C69C6" w:rsidRDefault="005C69C6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  <w:sz w:val="32"/>
                              <w:szCs w:val="32"/>
                            </w:rPr>
                          </w:pPr>
                        </w:p>
                        <w:p w14:paraId="62C92E9C" w14:textId="590EFF2C" w:rsidR="00A17605" w:rsidRDefault="00A17605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</w:rPr>
                          </w:pPr>
                          <w:r w:rsidRPr="00A17605">
                            <w:rPr>
                              <w:color w:val="5B9BD5" w:themeColor="accent1"/>
                            </w:rPr>
                            <w:t>Утверждена решением научно-</w:t>
                          </w:r>
                          <w:r>
                            <w:rPr>
                              <w:color w:val="5B9BD5" w:themeColor="accent1"/>
                            </w:rPr>
                            <w:t>технического совета ФГБУ «Заповедное Подлеморье» от ________ 2025 года.</w:t>
                          </w:r>
                        </w:p>
                        <w:p w14:paraId="1EB9CD8B" w14:textId="52DB5C39" w:rsidR="00A17605" w:rsidRDefault="00A17605" w:rsidP="00324A29">
                          <w:pPr>
                            <w:pStyle w:val="af2"/>
                            <w:spacing w:before="40" w:after="560" w:line="216" w:lineRule="auto"/>
                            <w:rPr>
                              <w:color w:val="5B9BD5" w:themeColor="accent1"/>
                            </w:rPr>
                          </w:pPr>
                        </w:p>
                        <w:p w14:paraId="316EB74D" w14:textId="3690301D" w:rsidR="00451DA4" w:rsidRPr="00324A29" w:rsidRDefault="00A17605" w:rsidP="00FB7859">
                          <w:pPr>
                            <w:pStyle w:val="af2"/>
                            <w:spacing w:before="40" w:after="560" w:line="216" w:lineRule="auto"/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B9BD5" w:themeColor="accent1"/>
                            </w:rPr>
                            <w:t>Директор ФГБУ «Заповедное Подлеморье»             ______________ Подпись</w:t>
                          </w:r>
                          <w:sdt>
                            <w:sdtPr>
                              <w:rPr>
                                <w:caps/>
                                <w:color w:val="1F3864" w:themeColor="accent5" w:themeShade="80"/>
                                <w:sz w:val="28"/>
                                <w:szCs w:val="28"/>
                              </w:rPr>
                              <w:alias w:val="Подзаголовок"/>
                              <w:tag w:val=""/>
                              <w:id w:val="-209015168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451DA4"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140C9" w:rsidRPr="00E140C9">
            <w:rPr>
              <w:color w:val="5B9BD5" w:themeColor="accent1"/>
              <w:sz w:val="32"/>
              <w:szCs w:val="32"/>
            </w:rPr>
            <w:t>МИНИСТЕРСТВО ПРИРОДНЫХ РЕСУРСОВ И ЭКОЛОГИИ РОССИЙСКОЙ ФЕДЕРАЦИИ</w:t>
          </w:r>
          <w:r>
            <w:rPr>
              <w:b/>
              <w:bCs/>
              <w:iCs/>
              <w:color w:val="000000"/>
              <w:sz w:val="28"/>
              <w:szCs w:val="28"/>
            </w:rPr>
            <w:br w:type="page"/>
          </w:r>
        </w:p>
      </w:sdtContent>
    </w:sdt>
    <w:p w14:paraId="3D5497CD" w14:textId="77777777" w:rsidR="00324A29" w:rsidRDefault="00324A29" w:rsidP="00A51819">
      <w:pPr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  <w:szCs w:val="28"/>
        </w:rPr>
      </w:pPr>
      <w:bookmarkStart w:id="0" w:name="_Hlk181739220"/>
    </w:p>
    <w:p w14:paraId="0FCE89DA" w14:textId="77777777" w:rsidR="004F57A3" w:rsidRPr="004F57A3" w:rsidRDefault="004F57A3" w:rsidP="004F57A3">
      <w:pPr>
        <w:jc w:val="center"/>
        <w:rPr>
          <w:b/>
          <w:bCs/>
          <w:iCs/>
          <w:color w:val="5B9BD5" w:themeColor="accent1"/>
          <w:sz w:val="28"/>
          <w:szCs w:val="28"/>
        </w:rPr>
      </w:pPr>
      <w:r w:rsidRPr="004F57A3">
        <w:rPr>
          <w:b/>
          <w:bCs/>
          <w:iCs/>
          <w:color w:val="5B9BD5" w:themeColor="accent1"/>
          <w:sz w:val="28"/>
          <w:szCs w:val="28"/>
        </w:rPr>
        <w:t>Содержание</w:t>
      </w:r>
    </w:p>
    <w:p w14:paraId="61D1DDD1" w14:textId="270227C4" w:rsidR="00003436" w:rsidRDefault="004305E2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b/>
          <w:bCs/>
          <w:iCs/>
          <w:color w:val="000000"/>
          <w:sz w:val="28"/>
          <w:szCs w:val="28"/>
        </w:rPr>
        <w:fldChar w:fldCharType="begin"/>
      </w:r>
      <w:r>
        <w:rPr>
          <w:b/>
          <w:bCs/>
          <w:iCs/>
          <w:color w:val="000000"/>
          <w:sz w:val="28"/>
          <w:szCs w:val="28"/>
        </w:rPr>
        <w:instrText xml:space="preserve"> TOC \o "1-3" \h \z \u </w:instrText>
      </w:r>
      <w:r>
        <w:rPr>
          <w:b/>
          <w:bCs/>
          <w:iCs/>
          <w:color w:val="000000"/>
          <w:sz w:val="28"/>
          <w:szCs w:val="28"/>
        </w:rPr>
        <w:fldChar w:fldCharType="separate"/>
      </w:r>
      <w:hyperlink w:anchor="_Toc182261918" w:history="1">
        <w:r w:rsidR="00003436" w:rsidRPr="00DC7CB4">
          <w:rPr>
            <w:rStyle w:val="af4"/>
            <w:noProof/>
            <w:lang w:val="en-US"/>
          </w:rPr>
          <w:t>I</w:t>
        </w:r>
        <w:r w:rsidR="00003436" w:rsidRPr="00DC7CB4">
          <w:rPr>
            <w:rStyle w:val="af4"/>
            <w:noProof/>
          </w:rPr>
          <w:t>. ОБЩИЕ ПОЛОЖЕНИЯ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_Toc182261918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</w:t>
        </w:r>
        <w:r w:rsidR="00003436">
          <w:rPr>
            <w:noProof/>
            <w:webHidden/>
          </w:rPr>
          <w:fldChar w:fldCharType="end"/>
        </w:r>
      </w:hyperlink>
    </w:p>
    <w:p w14:paraId="4B378DF1" w14:textId="116CA900" w:rsidR="00003436" w:rsidRDefault="00000000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19" w:history="1">
        <w:r w:rsidR="00003436" w:rsidRPr="00DC7CB4">
          <w:rPr>
            <w:rStyle w:val="af4"/>
            <w:noProof/>
            <w:lang w:val="en-US"/>
          </w:rPr>
          <w:t>II</w:t>
        </w:r>
        <w:r w:rsidR="00003436" w:rsidRPr="00DC7CB4">
          <w:rPr>
            <w:rStyle w:val="af4"/>
            <w:noProof/>
          </w:rPr>
          <w:t>. СОВРЕМЕННОЕ СОСТОЯНИЕ СИСТЕМЫ ОСОБО ОХРАНЯЕМЫХ ПРИРОДНЫХ ТЕРРИТОРИЙ, НАХОДЯЩИХСЯ В УПРАВЛЕНИИ ФГБУ «ЗАПОВЕДНОЕ ПОДЛЕМОРЬЕ»: СИЛЬНЫЕ И СЛАБЫЕ СТОРОНЫ, ВЫЗОВЫ, УГРОЗЫ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_Toc182261919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3</w:t>
        </w:r>
        <w:r w:rsidR="00003436">
          <w:rPr>
            <w:noProof/>
            <w:webHidden/>
          </w:rPr>
          <w:fldChar w:fldCharType="end"/>
        </w:r>
      </w:hyperlink>
    </w:p>
    <w:p w14:paraId="2D4D296C" w14:textId="7666896C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0" w:history="1">
        <w:r w:rsidR="00003436" w:rsidRPr="00DC7CB4">
          <w:rPr>
            <w:rStyle w:val="af4"/>
            <w:noProof/>
          </w:rPr>
          <w:t>1. Охрана природного и культурного наследия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_Toc182261920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3</w:t>
        </w:r>
        <w:r w:rsidR="00003436">
          <w:rPr>
            <w:noProof/>
            <w:webHidden/>
          </w:rPr>
          <w:fldChar w:fldCharType="end"/>
        </w:r>
      </w:hyperlink>
    </w:p>
    <w:p w14:paraId="043AEA08" w14:textId="113BDFE1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1" w:history="1">
        <w:r w:rsidR="00003436" w:rsidRPr="00DC7CB4">
          <w:rPr>
            <w:rStyle w:val="af4"/>
            <w:noProof/>
          </w:rPr>
          <w:t>2. Туризм и рекреация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_Toc182261921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5</w:t>
        </w:r>
        <w:r w:rsidR="00003436">
          <w:rPr>
            <w:noProof/>
            <w:webHidden/>
          </w:rPr>
          <w:fldChar w:fldCharType="end"/>
        </w:r>
      </w:hyperlink>
    </w:p>
    <w:p w14:paraId="6330E78E" w14:textId="46057B54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2" w:history="1">
        <w:r w:rsidR="00003436" w:rsidRPr="00DC7CB4">
          <w:rPr>
            <w:rStyle w:val="af4"/>
            <w:noProof/>
          </w:rPr>
          <w:t>3. Экологическое просвещение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_Toc182261922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6</w:t>
        </w:r>
        <w:r w:rsidR="00003436">
          <w:rPr>
            <w:noProof/>
            <w:webHidden/>
          </w:rPr>
          <w:fldChar w:fldCharType="end"/>
        </w:r>
      </w:hyperlink>
    </w:p>
    <w:p w14:paraId="66302AB2" w14:textId="6CF9D019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3" w:history="1">
        <w:r w:rsidR="00003436" w:rsidRPr="00DC7CB4">
          <w:rPr>
            <w:rStyle w:val="af4"/>
            <w:noProof/>
          </w:rPr>
          <w:t>4. Организация и проведение научных исследований и мониторинга, подготовка профессиональных кадров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_Toc182261923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7</w:t>
        </w:r>
        <w:r w:rsidR="00003436">
          <w:rPr>
            <w:noProof/>
            <w:webHidden/>
          </w:rPr>
          <w:fldChar w:fldCharType="end"/>
        </w:r>
      </w:hyperlink>
    </w:p>
    <w:p w14:paraId="60E2CF05" w14:textId="709EEFED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4" w:history="1">
        <w:r w:rsidR="00003436" w:rsidRPr="00DC7CB4">
          <w:rPr>
            <w:rStyle w:val="af4"/>
            <w:noProof/>
          </w:rPr>
          <w:t>5. Основные вызовы и угрозы устойчивому сохранению ценностей ООПТ и выполнению Учреждением возложенных задач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_Toc182261924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8</w:t>
        </w:r>
        <w:r w:rsidR="00003436">
          <w:rPr>
            <w:noProof/>
            <w:webHidden/>
          </w:rPr>
          <w:fldChar w:fldCharType="end"/>
        </w:r>
      </w:hyperlink>
    </w:p>
    <w:p w14:paraId="782CE348" w14:textId="11DA71AB" w:rsidR="00003436" w:rsidRDefault="00000000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5" w:history="1">
        <w:r w:rsidR="00003436" w:rsidRPr="00DC7CB4">
          <w:rPr>
            <w:rStyle w:val="af4"/>
            <w:noProof/>
            <w:lang w:val="en-US"/>
          </w:rPr>
          <w:t>III</w:t>
        </w:r>
        <w:r w:rsidR="00003436" w:rsidRPr="00DC7CB4">
          <w:rPr>
            <w:rStyle w:val="af4"/>
            <w:noProof/>
          </w:rPr>
          <w:t>. ЦЕЛИ, ПРИОРИТЕТЫ И ПРИНЦИПЫ РЕАЛИЗАЦИИ СТРАТЕГИИ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_Toc182261925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9</w:t>
        </w:r>
        <w:r w:rsidR="00003436">
          <w:rPr>
            <w:noProof/>
            <w:webHidden/>
          </w:rPr>
          <w:fldChar w:fldCharType="end"/>
        </w:r>
      </w:hyperlink>
    </w:p>
    <w:p w14:paraId="6D1833A5" w14:textId="4FEF58E5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6" w:history="1">
        <w:r w:rsidR="00003436" w:rsidRPr="00DC7CB4">
          <w:rPr>
            <w:rStyle w:val="af4"/>
            <w:noProof/>
          </w:rPr>
          <w:t>1. Цели долгосрочной Стратегии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_Toc182261926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9</w:t>
        </w:r>
        <w:r w:rsidR="00003436">
          <w:rPr>
            <w:noProof/>
            <w:webHidden/>
          </w:rPr>
          <w:fldChar w:fldCharType="end"/>
        </w:r>
      </w:hyperlink>
    </w:p>
    <w:p w14:paraId="54822FC2" w14:textId="177000A4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7" w:history="1">
        <w:r w:rsidR="00003436" w:rsidRPr="00DC7CB4">
          <w:rPr>
            <w:rStyle w:val="af4"/>
            <w:noProof/>
          </w:rPr>
          <w:t>2. Приоритеты развития, установленные Стратегией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_Toc182261927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9</w:t>
        </w:r>
        <w:r w:rsidR="00003436">
          <w:rPr>
            <w:noProof/>
            <w:webHidden/>
          </w:rPr>
          <w:fldChar w:fldCharType="end"/>
        </w:r>
      </w:hyperlink>
    </w:p>
    <w:p w14:paraId="216F1832" w14:textId="7CBD2CB3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8" w:history="1">
        <w:r w:rsidR="00003436" w:rsidRPr="00DC7CB4">
          <w:rPr>
            <w:rStyle w:val="af4"/>
            <w:noProof/>
          </w:rPr>
          <w:t>3. Принципы организации управления, необходимые для реализации Стратегии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_Toc182261928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11</w:t>
        </w:r>
        <w:r w:rsidR="00003436">
          <w:rPr>
            <w:noProof/>
            <w:webHidden/>
          </w:rPr>
          <w:fldChar w:fldCharType="end"/>
        </w:r>
      </w:hyperlink>
    </w:p>
    <w:p w14:paraId="3DFFED29" w14:textId="7D415514" w:rsidR="00003436" w:rsidRDefault="00000000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29" w:history="1">
        <w:r w:rsidR="00003436" w:rsidRPr="00DC7CB4">
          <w:rPr>
            <w:rStyle w:val="af4"/>
            <w:noProof/>
            <w:lang w:val="en-US"/>
          </w:rPr>
          <w:t>IV</w:t>
        </w:r>
        <w:r w:rsidR="00003436" w:rsidRPr="00DC7CB4">
          <w:rPr>
            <w:rStyle w:val="af4"/>
            <w:noProof/>
          </w:rPr>
          <w:t>. ОСНОВНЫЕ НАПРАВЛЕНИЯ РАЗВИТИЯ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_Toc182261929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12</w:t>
        </w:r>
        <w:r w:rsidR="00003436">
          <w:rPr>
            <w:noProof/>
            <w:webHidden/>
          </w:rPr>
          <w:fldChar w:fldCharType="end"/>
        </w:r>
      </w:hyperlink>
    </w:p>
    <w:p w14:paraId="1E3A242D" w14:textId="0015819F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0" w:history="1">
        <w:r w:rsidR="00003436" w:rsidRPr="00DC7CB4">
          <w:rPr>
            <w:rStyle w:val="af4"/>
            <w:smallCaps/>
            <w:noProof/>
          </w:rPr>
          <w:t>1</w:t>
        </w:r>
        <w:r w:rsidR="00003436" w:rsidRPr="00DC7CB4">
          <w:rPr>
            <w:rStyle w:val="af4"/>
            <w:noProof/>
          </w:rPr>
          <w:t>. Совершенствование и оптимизация правового обеспечения функционирования Учреждения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_Toc182261930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12</w:t>
        </w:r>
        <w:r w:rsidR="00003436">
          <w:rPr>
            <w:noProof/>
            <w:webHidden/>
          </w:rPr>
          <w:fldChar w:fldCharType="end"/>
        </w:r>
      </w:hyperlink>
    </w:p>
    <w:p w14:paraId="378A8380" w14:textId="719D6916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1" w:history="1">
        <w:r w:rsidR="00003436" w:rsidRPr="00DC7CB4">
          <w:rPr>
            <w:rStyle w:val="af4"/>
            <w:noProof/>
          </w:rPr>
          <w:t>2. Повышение эффективности контрольно-надзорной деятельности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_Toc182261931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13</w:t>
        </w:r>
        <w:r w:rsidR="00003436">
          <w:rPr>
            <w:noProof/>
            <w:webHidden/>
          </w:rPr>
          <w:fldChar w:fldCharType="end"/>
        </w:r>
      </w:hyperlink>
    </w:p>
    <w:p w14:paraId="57E3A555" w14:textId="509E1209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2" w:history="1">
        <w:r w:rsidR="00003436" w:rsidRPr="00DC7CB4">
          <w:rPr>
            <w:rStyle w:val="af4"/>
            <w:noProof/>
          </w:rPr>
          <w:t>3. Повышение эффективности деятельности по сохранению природных экосистем и их компонентов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_Toc182261932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14</w:t>
        </w:r>
        <w:r w:rsidR="00003436">
          <w:rPr>
            <w:noProof/>
            <w:webHidden/>
          </w:rPr>
          <w:fldChar w:fldCharType="end"/>
        </w:r>
      </w:hyperlink>
    </w:p>
    <w:p w14:paraId="534A93EE" w14:textId="69DCFB11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3" w:history="1">
        <w:r w:rsidR="00003436" w:rsidRPr="00DC7CB4">
          <w:rPr>
            <w:rStyle w:val="af4"/>
            <w:noProof/>
          </w:rPr>
          <w:t>4. Развитие профильных научных исследований и экологического мониторинга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_Toc182261933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15</w:t>
        </w:r>
        <w:r w:rsidR="00003436">
          <w:rPr>
            <w:noProof/>
            <w:webHidden/>
          </w:rPr>
          <w:fldChar w:fldCharType="end"/>
        </w:r>
      </w:hyperlink>
    </w:p>
    <w:p w14:paraId="6F19FA6F" w14:textId="620E6C0F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4" w:history="1">
        <w:r w:rsidR="00003436" w:rsidRPr="00DC7CB4">
          <w:rPr>
            <w:rStyle w:val="af4"/>
            <w:noProof/>
          </w:rPr>
          <w:t>5. Развитие эколого-просветительской деятельности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_Toc182261934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17</w:t>
        </w:r>
        <w:r w:rsidR="00003436">
          <w:rPr>
            <w:noProof/>
            <w:webHidden/>
          </w:rPr>
          <w:fldChar w:fldCharType="end"/>
        </w:r>
      </w:hyperlink>
    </w:p>
    <w:p w14:paraId="52A96085" w14:textId="71C481C2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5" w:history="1">
        <w:r w:rsidR="00003436" w:rsidRPr="00DC7CB4">
          <w:rPr>
            <w:rStyle w:val="af4"/>
            <w:noProof/>
          </w:rPr>
          <w:t>6. Развитие и оптимизация туризма и иных видов рекреационного использования территорий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_Toc182261935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19</w:t>
        </w:r>
        <w:r w:rsidR="00003436">
          <w:rPr>
            <w:noProof/>
            <w:webHidden/>
          </w:rPr>
          <w:fldChar w:fldCharType="end"/>
        </w:r>
      </w:hyperlink>
    </w:p>
    <w:p w14:paraId="46E8B33F" w14:textId="61CDDF89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6" w:history="1">
        <w:r w:rsidR="00003436" w:rsidRPr="00DC7CB4">
          <w:rPr>
            <w:rStyle w:val="af4"/>
            <w:noProof/>
          </w:rPr>
          <w:t>7. Интеграция в социально-экономическую систему региона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_Toc182261936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23</w:t>
        </w:r>
        <w:r w:rsidR="00003436">
          <w:rPr>
            <w:noProof/>
            <w:webHidden/>
          </w:rPr>
          <w:fldChar w:fldCharType="end"/>
        </w:r>
      </w:hyperlink>
    </w:p>
    <w:p w14:paraId="68314510" w14:textId="2497CCDD" w:rsidR="00003436" w:rsidRDefault="00000000">
      <w:pPr>
        <w:pStyle w:val="13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7" w:history="1">
        <w:r w:rsidR="00003436" w:rsidRPr="00DC7CB4">
          <w:rPr>
            <w:rStyle w:val="af4"/>
            <w:noProof/>
            <w:lang w:val="en-US"/>
          </w:rPr>
          <w:t>V</w:t>
        </w:r>
        <w:r w:rsidR="00003436" w:rsidRPr="00DC7CB4">
          <w:rPr>
            <w:rStyle w:val="af4"/>
            <w:noProof/>
          </w:rPr>
          <w:t>. ОЖИДАЕМЫЕ РЕЗУЛЬТАТЫ И ПОКАЗАТЕЛИ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_Toc182261937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25</w:t>
        </w:r>
        <w:r w:rsidR="00003436">
          <w:rPr>
            <w:noProof/>
            <w:webHidden/>
          </w:rPr>
          <w:fldChar w:fldCharType="end"/>
        </w:r>
      </w:hyperlink>
    </w:p>
    <w:p w14:paraId="45335419" w14:textId="001025E4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8" w:history="1">
        <w:r w:rsidR="00003436" w:rsidRPr="00DC7CB4">
          <w:rPr>
            <w:rStyle w:val="af4"/>
            <w:noProof/>
          </w:rPr>
          <w:t>1. В сфере обеспечения охраны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_Toc182261938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25</w:t>
        </w:r>
        <w:r w:rsidR="00003436">
          <w:rPr>
            <w:noProof/>
            <w:webHidden/>
          </w:rPr>
          <w:fldChar w:fldCharType="end"/>
        </w:r>
      </w:hyperlink>
    </w:p>
    <w:p w14:paraId="5D2E2264" w14:textId="621370AA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39" w:history="1">
        <w:r w:rsidR="00003436" w:rsidRPr="00DC7CB4">
          <w:rPr>
            <w:rStyle w:val="af4"/>
            <w:noProof/>
          </w:rPr>
          <w:t>2. В сфере развития туризма и рекреации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_Toc182261939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25</w:t>
        </w:r>
        <w:r w:rsidR="00003436">
          <w:rPr>
            <w:noProof/>
            <w:webHidden/>
          </w:rPr>
          <w:fldChar w:fldCharType="end"/>
        </w:r>
      </w:hyperlink>
    </w:p>
    <w:p w14:paraId="4DEA31F7" w14:textId="6A513888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40" w:history="1">
        <w:r w:rsidR="00003436" w:rsidRPr="00DC7CB4">
          <w:rPr>
            <w:rStyle w:val="af4"/>
            <w:noProof/>
          </w:rPr>
          <w:t>3. В сфере научно-исследовательской деятельности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_Toc182261940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26</w:t>
        </w:r>
        <w:r w:rsidR="00003436">
          <w:rPr>
            <w:noProof/>
            <w:webHidden/>
          </w:rPr>
          <w:fldChar w:fldCharType="end"/>
        </w:r>
      </w:hyperlink>
    </w:p>
    <w:p w14:paraId="2C8BB031" w14:textId="401E84E4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41" w:history="1">
        <w:r w:rsidR="00003436" w:rsidRPr="00DC7CB4">
          <w:rPr>
            <w:rStyle w:val="af4"/>
            <w:noProof/>
          </w:rPr>
          <w:t>4. В сфере экологического просвещения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_Toc182261941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26</w:t>
        </w:r>
        <w:r w:rsidR="00003436">
          <w:rPr>
            <w:noProof/>
            <w:webHidden/>
          </w:rPr>
          <w:fldChar w:fldCharType="end"/>
        </w:r>
      </w:hyperlink>
    </w:p>
    <w:p w14:paraId="05F30B04" w14:textId="2690FF59" w:rsidR="00003436" w:rsidRDefault="00000000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2261942" w:history="1">
        <w:r w:rsidR="00003436" w:rsidRPr="00DC7CB4">
          <w:rPr>
            <w:rStyle w:val="af4"/>
            <w:noProof/>
          </w:rPr>
          <w:t>5. В сфере интеграции в социально-экономическую систему региона</w:t>
        </w:r>
        <w:r w:rsidR="00003436">
          <w:rPr>
            <w:noProof/>
            <w:webHidden/>
          </w:rPr>
          <w:tab/>
        </w:r>
        <w:r w:rsidR="00003436">
          <w:rPr>
            <w:noProof/>
            <w:webHidden/>
          </w:rPr>
          <w:fldChar w:fldCharType="begin"/>
        </w:r>
        <w:r w:rsidR="00003436">
          <w:rPr>
            <w:noProof/>
            <w:webHidden/>
          </w:rPr>
          <w:instrText xml:space="preserve"> PAGEREF _Toc182261942 \h </w:instrText>
        </w:r>
        <w:r w:rsidR="00003436">
          <w:rPr>
            <w:noProof/>
            <w:webHidden/>
          </w:rPr>
        </w:r>
        <w:r w:rsidR="00003436">
          <w:rPr>
            <w:noProof/>
            <w:webHidden/>
          </w:rPr>
          <w:fldChar w:fldCharType="separate"/>
        </w:r>
        <w:r w:rsidR="00003436">
          <w:rPr>
            <w:noProof/>
            <w:webHidden/>
          </w:rPr>
          <w:t>26</w:t>
        </w:r>
        <w:r w:rsidR="00003436">
          <w:rPr>
            <w:noProof/>
            <w:webHidden/>
          </w:rPr>
          <w:fldChar w:fldCharType="end"/>
        </w:r>
      </w:hyperlink>
    </w:p>
    <w:p w14:paraId="371C551D" w14:textId="57FA494E" w:rsidR="004305E2" w:rsidRDefault="004305E2">
      <w:pPr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fldChar w:fldCharType="end"/>
      </w:r>
    </w:p>
    <w:p w14:paraId="06B901D8" w14:textId="77777777" w:rsidR="004305E2" w:rsidRDefault="004305E2" w:rsidP="004305E2">
      <w:pPr>
        <w:rPr>
          <w:b/>
          <w:bCs/>
          <w:iCs/>
          <w:color w:val="000000"/>
          <w:sz w:val="28"/>
          <w:szCs w:val="28"/>
        </w:rPr>
      </w:pPr>
    </w:p>
    <w:p w14:paraId="4648F4C5" w14:textId="77777777" w:rsidR="004305E2" w:rsidRDefault="004305E2" w:rsidP="004305E2">
      <w:pPr>
        <w:rPr>
          <w:b/>
          <w:bCs/>
          <w:iCs/>
          <w:color w:val="000000"/>
          <w:sz w:val="28"/>
          <w:szCs w:val="28"/>
        </w:rPr>
      </w:pPr>
    </w:p>
    <w:p w14:paraId="58D04EEF" w14:textId="77777777" w:rsidR="004305E2" w:rsidRDefault="004305E2" w:rsidP="004305E2">
      <w:pPr>
        <w:rPr>
          <w:b/>
          <w:bCs/>
          <w:iCs/>
          <w:color w:val="000000"/>
          <w:sz w:val="28"/>
          <w:szCs w:val="28"/>
        </w:rPr>
      </w:pPr>
    </w:p>
    <w:p w14:paraId="6BB4D11E" w14:textId="77777777" w:rsidR="004305E2" w:rsidRDefault="004305E2" w:rsidP="004305E2">
      <w:pPr>
        <w:rPr>
          <w:b/>
          <w:bCs/>
          <w:iCs/>
          <w:color w:val="000000"/>
          <w:sz w:val="28"/>
          <w:szCs w:val="28"/>
        </w:rPr>
      </w:pPr>
    </w:p>
    <w:p w14:paraId="65048788" w14:textId="015CBA19" w:rsidR="003A09E5" w:rsidRPr="006B2105" w:rsidRDefault="003A09E5" w:rsidP="004305E2">
      <w:pPr>
        <w:rPr>
          <w:b/>
          <w:bCs/>
          <w:iCs/>
          <w:color w:val="000000"/>
          <w:sz w:val="28"/>
          <w:szCs w:val="28"/>
        </w:rPr>
      </w:pPr>
    </w:p>
    <w:p w14:paraId="47DB7CC6" w14:textId="491E13A9" w:rsidR="007D6071" w:rsidRPr="00EB3A20" w:rsidRDefault="00EB3A20" w:rsidP="00324A29">
      <w:pPr>
        <w:pStyle w:val="1"/>
        <w:jc w:val="center"/>
      </w:pPr>
      <w:bookmarkStart w:id="1" w:name="_Toc181740008"/>
      <w:bookmarkStart w:id="2" w:name="_Toc182261918"/>
      <w:bookmarkEnd w:id="0"/>
      <w:r>
        <w:rPr>
          <w:lang w:val="en-US"/>
        </w:rPr>
        <w:lastRenderedPageBreak/>
        <w:t>I</w:t>
      </w:r>
      <w:r w:rsidRPr="009B42AB">
        <w:t>. ОБЩИЕ ПОЛОЖЕНИЯ</w:t>
      </w:r>
      <w:bookmarkEnd w:id="1"/>
      <w:bookmarkEnd w:id="2"/>
    </w:p>
    <w:p w14:paraId="4A4E80AF" w14:textId="0138DDB5" w:rsidR="000B604C" w:rsidRDefault="00307CF1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 xml:space="preserve">Федеральное государственное бюджетное учреждение «Объединенная дирекция Баргузинского государственного природного биосферного заповедника и Забайкальского национального </w:t>
      </w:r>
      <w:r w:rsidRPr="00F950B1">
        <w:rPr>
          <w:bCs/>
          <w:iCs/>
          <w:color w:val="000000"/>
          <w:sz w:val="28"/>
          <w:szCs w:val="28"/>
        </w:rPr>
        <w:t xml:space="preserve">парка» </w:t>
      </w:r>
      <w:r w:rsidR="004117E7" w:rsidRPr="00F950B1">
        <w:rPr>
          <w:bCs/>
          <w:iCs/>
          <w:color w:val="000000"/>
          <w:sz w:val="28"/>
          <w:szCs w:val="28"/>
        </w:rPr>
        <w:t>–</w:t>
      </w:r>
      <w:r w:rsidRPr="00F950B1">
        <w:rPr>
          <w:bCs/>
          <w:iCs/>
          <w:color w:val="000000"/>
          <w:sz w:val="28"/>
          <w:szCs w:val="28"/>
        </w:rPr>
        <w:t xml:space="preserve"> </w:t>
      </w:r>
      <w:commentRangeStart w:id="3"/>
      <w:r w:rsidR="00FB7859" w:rsidRPr="00F950B1">
        <w:rPr>
          <w:bCs/>
          <w:iCs/>
          <w:color w:val="000000"/>
          <w:sz w:val="28"/>
          <w:szCs w:val="28"/>
        </w:rPr>
        <w:t>ФГБУ</w:t>
      </w:r>
      <w:commentRangeEnd w:id="3"/>
      <w:r w:rsidR="00FB7859" w:rsidRPr="00F950B1">
        <w:rPr>
          <w:rStyle w:val="a8"/>
        </w:rPr>
        <w:commentReference w:id="3"/>
      </w:r>
      <w:r w:rsidR="00FB7859" w:rsidRPr="00F950B1">
        <w:rPr>
          <w:bCs/>
          <w:iCs/>
          <w:color w:val="000000"/>
          <w:sz w:val="28"/>
          <w:szCs w:val="28"/>
        </w:rPr>
        <w:t xml:space="preserve"> </w:t>
      </w:r>
      <w:r w:rsidRPr="00F950B1">
        <w:rPr>
          <w:bCs/>
          <w:iCs/>
          <w:color w:val="000000"/>
          <w:sz w:val="28"/>
          <w:szCs w:val="28"/>
        </w:rPr>
        <w:t>«Заповедное Подлеморье» (далее – Учреждение) создано в мае 2012 г</w:t>
      </w:r>
      <w:r w:rsidR="004117E7" w:rsidRPr="00F950B1">
        <w:rPr>
          <w:bCs/>
          <w:iCs/>
          <w:color w:val="000000"/>
          <w:sz w:val="28"/>
          <w:szCs w:val="28"/>
        </w:rPr>
        <w:t>ода</w:t>
      </w:r>
      <w:r w:rsidRPr="00F950B1">
        <w:rPr>
          <w:bCs/>
          <w:iCs/>
          <w:color w:val="000000"/>
          <w:sz w:val="28"/>
          <w:szCs w:val="28"/>
        </w:rPr>
        <w:t xml:space="preserve"> в результате реорганизации </w:t>
      </w:r>
      <w:r w:rsidR="006C7613" w:rsidRPr="00F950B1">
        <w:rPr>
          <w:bCs/>
          <w:iCs/>
          <w:color w:val="000000"/>
          <w:sz w:val="28"/>
          <w:szCs w:val="28"/>
        </w:rPr>
        <w:t>учреждений</w:t>
      </w:r>
      <w:r w:rsidR="00157925" w:rsidRPr="00F950B1">
        <w:rPr>
          <w:bCs/>
          <w:iCs/>
          <w:color w:val="000000"/>
          <w:sz w:val="28"/>
          <w:szCs w:val="28"/>
        </w:rPr>
        <w:t>: Федерально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государственно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бюджетно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учреждени</w:t>
      </w:r>
      <w:r w:rsidR="00124DD3" w:rsidRPr="00F950B1">
        <w:rPr>
          <w:bCs/>
          <w:iCs/>
          <w:color w:val="000000"/>
          <w:sz w:val="28"/>
          <w:szCs w:val="28"/>
        </w:rPr>
        <w:t>я</w:t>
      </w:r>
      <w:r w:rsidR="006C7613" w:rsidRPr="00F950B1">
        <w:rPr>
          <w:bCs/>
          <w:iCs/>
          <w:color w:val="000000"/>
          <w:sz w:val="28"/>
          <w:szCs w:val="28"/>
        </w:rPr>
        <w:t xml:space="preserve"> </w:t>
      </w:r>
      <w:r w:rsidR="00157925" w:rsidRPr="00F950B1">
        <w:rPr>
          <w:bCs/>
          <w:iCs/>
          <w:color w:val="000000"/>
          <w:sz w:val="28"/>
          <w:szCs w:val="28"/>
        </w:rPr>
        <w:t>«</w:t>
      </w:r>
      <w:r w:rsidRPr="00F950B1">
        <w:rPr>
          <w:bCs/>
          <w:iCs/>
          <w:color w:val="000000"/>
          <w:sz w:val="28"/>
          <w:szCs w:val="28"/>
        </w:rPr>
        <w:t>Забайкальск</w:t>
      </w:r>
      <w:r w:rsidR="00157925" w:rsidRPr="00F950B1">
        <w:rPr>
          <w:bCs/>
          <w:iCs/>
          <w:color w:val="000000"/>
          <w:sz w:val="28"/>
          <w:szCs w:val="28"/>
        </w:rPr>
        <w:t>ий</w:t>
      </w:r>
      <w:r w:rsidRPr="00F950B1">
        <w:rPr>
          <w:bCs/>
          <w:iCs/>
          <w:color w:val="000000"/>
          <w:sz w:val="28"/>
          <w:szCs w:val="28"/>
        </w:rPr>
        <w:t xml:space="preserve"> национальн</w:t>
      </w:r>
      <w:r w:rsidR="00157925" w:rsidRPr="00F950B1">
        <w:rPr>
          <w:bCs/>
          <w:iCs/>
          <w:color w:val="000000"/>
          <w:sz w:val="28"/>
          <w:szCs w:val="28"/>
        </w:rPr>
        <w:t>ый</w:t>
      </w:r>
      <w:r w:rsidRPr="00F950B1">
        <w:rPr>
          <w:bCs/>
          <w:iCs/>
          <w:color w:val="000000"/>
          <w:sz w:val="28"/>
          <w:szCs w:val="28"/>
        </w:rPr>
        <w:t xml:space="preserve"> парк</w:t>
      </w:r>
      <w:r w:rsidR="00157925" w:rsidRPr="00F950B1">
        <w:rPr>
          <w:bCs/>
          <w:iCs/>
          <w:color w:val="000000"/>
          <w:sz w:val="28"/>
          <w:szCs w:val="28"/>
        </w:rPr>
        <w:t>»</w:t>
      </w:r>
      <w:r w:rsidRPr="00F950B1">
        <w:rPr>
          <w:bCs/>
          <w:iCs/>
          <w:color w:val="000000"/>
          <w:sz w:val="28"/>
          <w:szCs w:val="28"/>
        </w:rPr>
        <w:t xml:space="preserve"> и</w:t>
      </w:r>
      <w:r w:rsidR="00157925" w:rsidRPr="00F950B1">
        <w:t xml:space="preserve"> </w:t>
      </w:r>
      <w:r w:rsidR="00157925" w:rsidRPr="00F950B1">
        <w:rPr>
          <w:bCs/>
          <w:iCs/>
          <w:color w:val="000000"/>
          <w:sz w:val="28"/>
          <w:szCs w:val="28"/>
        </w:rPr>
        <w:t>Федерально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государственно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бюджетно</w:t>
      </w:r>
      <w:r w:rsidR="00124DD3" w:rsidRPr="00F950B1">
        <w:rPr>
          <w:bCs/>
          <w:iCs/>
          <w:color w:val="000000"/>
          <w:sz w:val="28"/>
          <w:szCs w:val="28"/>
        </w:rPr>
        <w:t>го</w:t>
      </w:r>
      <w:r w:rsidR="00157925" w:rsidRPr="00F950B1">
        <w:rPr>
          <w:bCs/>
          <w:iCs/>
          <w:color w:val="000000"/>
          <w:sz w:val="28"/>
          <w:szCs w:val="28"/>
        </w:rPr>
        <w:t xml:space="preserve"> учреждени</w:t>
      </w:r>
      <w:r w:rsidR="00124DD3" w:rsidRPr="00F950B1">
        <w:rPr>
          <w:bCs/>
          <w:iCs/>
          <w:color w:val="000000"/>
          <w:sz w:val="28"/>
          <w:szCs w:val="28"/>
        </w:rPr>
        <w:t>я</w:t>
      </w:r>
      <w:r w:rsidRPr="00F950B1">
        <w:rPr>
          <w:bCs/>
          <w:iCs/>
          <w:color w:val="000000"/>
          <w:sz w:val="28"/>
          <w:szCs w:val="28"/>
        </w:rPr>
        <w:t xml:space="preserve"> </w:t>
      </w:r>
      <w:r w:rsidR="00124DD3" w:rsidRPr="00F950B1">
        <w:rPr>
          <w:bCs/>
          <w:iCs/>
          <w:color w:val="000000"/>
          <w:sz w:val="28"/>
          <w:szCs w:val="28"/>
        </w:rPr>
        <w:t>«</w:t>
      </w:r>
      <w:r w:rsidRPr="00F950B1">
        <w:rPr>
          <w:bCs/>
          <w:iCs/>
          <w:color w:val="000000"/>
          <w:sz w:val="28"/>
          <w:szCs w:val="28"/>
        </w:rPr>
        <w:t>Баргузинск</w:t>
      </w:r>
      <w:r w:rsidR="00124DD3" w:rsidRPr="00F950B1">
        <w:rPr>
          <w:bCs/>
          <w:iCs/>
          <w:color w:val="000000"/>
          <w:sz w:val="28"/>
          <w:szCs w:val="28"/>
        </w:rPr>
        <w:t>ий</w:t>
      </w:r>
      <w:r w:rsidRPr="00F950B1">
        <w:rPr>
          <w:bCs/>
          <w:iCs/>
          <w:color w:val="000000"/>
          <w:sz w:val="28"/>
          <w:szCs w:val="28"/>
        </w:rPr>
        <w:t xml:space="preserve"> государственн</w:t>
      </w:r>
      <w:r w:rsidR="00124DD3" w:rsidRPr="00F950B1">
        <w:rPr>
          <w:bCs/>
          <w:iCs/>
          <w:color w:val="000000"/>
          <w:sz w:val="28"/>
          <w:szCs w:val="28"/>
        </w:rPr>
        <w:t>ый</w:t>
      </w:r>
      <w:r w:rsidRPr="00F950B1">
        <w:rPr>
          <w:bCs/>
          <w:iCs/>
          <w:color w:val="000000"/>
          <w:sz w:val="28"/>
          <w:szCs w:val="28"/>
        </w:rPr>
        <w:t xml:space="preserve"> природн</w:t>
      </w:r>
      <w:r w:rsidR="00124DD3" w:rsidRPr="00F950B1">
        <w:rPr>
          <w:bCs/>
          <w:iCs/>
          <w:color w:val="000000"/>
          <w:sz w:val="28"/>
          <w:szCs w:val="28"/>
        </w:rPr>
        <w:t>ый</w:t>
      </w:r>
      <w:r w:rsidRPr="00F950B1">
        <w:rPr>
          <w:bCs/>
          <w:iCs/>
          <w:color w:val="000000"/>
          <w:sz w:val="28"/>
          <w:szCs w:val="28"/>
        </w:rPr>
        <w:t xml:space="preserve"> биосферн</w:t>
      </w:r>
      <w:r w:rsidR="00124DD3" w:rsidRPr="00F950B1">
        <w:rPr>
          <w:bCs/>
          <w:iCs/>
          <w:color w:val="000000"/>
          <w:sz w:val="28"/>
          <w:szCs w:val="28"/>
        </w:rPr>
        <w:t>ый</w:t>
      </w:r>
      <w:r w:rsidRPr="00F950B1">
        <w:rPr>
          <w:bCs/>
          <w:iCs/>
          <w:color w:val="000000"/>
          <w:sz w:val="28"/>
          <w:szCs w:val="28"/>
        </w:rPr>
        <w:t xml:space="preserve"> заповедник</w:t>
      </w:r>
      <w:r w:rsidR="00124DD3" w:rsidRPr="00F950B1">
        <w:rPr>
          <w:bCs/>
          <w:iCs/>
          <w:color w:val="000000"/>
          <w:sz w:val="28"/>
          <w:szCs w:val="28"/>
        </w:rPr>
        <w:t>»</w:t>
      </w:r>
      <w:r w:rsidRPr="00F950B1">
        <w:rPr>
          <w:bCs/>
          <w:iCs/>
          <w:color w:val="000000"/>
          <w:sz w:val="28"/>
          <w:szCs w:val="28"/>
        </w:rPr>
        <w:t>. Учреждение осуществляет государственное управлени</w:t>
      </w:r>
      <w:r w:rsidR="004117E7" w:rsidRPr="00F950B1">
        <w:rPr>
          <w:bCs/>
          <w:iCs/>
          <w:color w:val="000000"/>
          <w:sz w:val="28"/>
          <w:szCs w:val="28"/>
        </w:rPr>
        <w:t>е</w:t>
      </w:r>
      <w:r w:rsidRPr="00F950B1">
        <w:rPr>
          <w:bCs/>
          <w:iCs/>
          <w:color w:val="000000"/>
          <w:sz w:val="28"/>
          <w:szCs w:val="28"/>
        </w:rPr>
        <w:t xml:space="preserve"> тремя особо охраняемыми природными территориями (ООПТ) федерального значения: </w:t>
      </w:r>
      <w:r w:rsidR="000B604C" w:rsidRPr="00F950B1">
        <w:rPr>
          <w:bCs/>
          <w:iCs/>
          <w:color w:val="000000"/>
          <w:sz w:val="28"/>
          <w:szCs w:val="28"/>
        </w:rPr>
        <w:t>Баргузинский государственный природный биосферный заповедник</w:t>
      </w:r>
      <w:r w:rsidR="001210CC" w:rsidRPr="00F950B1">
        <w:rPr>
          <w:bCs/>
          <w:iCs/>
          <w:color w:val="000000"/>
          <w:sz w:val="28"/>
          <w:szCs w:val="28"/>
        </w:rPr>
        <w:t xml:space="preserve"> им</w:t>
      </w:r>
      <w:r w:rsidR="001210CC" w:rsidRPr="00FD0156">
        <w:rPr>
          <w:bCs/>
          <w:iCs/>
          <w:color w:val="000000"/>
          <w:sz w:val="28"/>
          <w:szCs w:val="28"/>
        </w:rPr>
        <w:t>. К.А.</w:t>
      </w:r>
      <w:r w:rsidR="006C7613" w:rsidRPr="00FD0156">
        <w:rPr>
          <w:bCs/>
          <w:iCs/>
          <w:color w:val="000000"/>
          <w:sz w:val="28"/>
          <w:szCs w:val="28"/>
        </w:rPr>
        <w:t> </w:t>
      </w:r>
      <w:r w:rsidR="001210CC" w:rsidRPr="00FD0156">
        <w:rPr>
          <w:bCs/>
          <w:iCs/>
          <w:color w:val="000000"/>
          <w:sz w:val="28"/>
          <w:szCs w:val="28"/>
        </w:rPr>
        <w:t>Забелина</w:t>
      </w:r>
      <w:r w:rsidR="000B604C" w:rsidRPr="00FD0156">
        <w:rPr>
          <w:bCs/>
          <w:iCs/>
          <w:color w:val="000000"/>
          <w:sz w:val="28"/>
          <w:szCs w:val="28"/>
        </w:rPr>
        <w:t>, Забайкальский национальный парк</w:t>
      </w:r>
      <w:r w:rsidRPr="00FD0156">
        <w:rPr>
          <w:bCs/>
          <w:iCs/>
          <w:color w:val="000000"/>
          <w:sz w:val="28"/>
          <w:szCs w:val="28"/>
        </w:rPr>
        <w:t xml:space="preserve"> и</w:t>
      </w:r>
      <w:r w:rsidR="000B604C" w:rsidRPr="00FD0156">
        <w:rPr>
          <w:bCs/>
          <w:iCs/>
          <w:color w:val="000000"/>
          <w:sz w:val="28"/>
          <w:szCs w:val="28"/>
        </w:rPr>
        <w:t xml:space="preserve"> государственный природный заказник федерального значения «Фролихинский</w:t>
      </w:r>
      <w:r w:rsidR="000B604C" w:rsidRPr="007B0908">
        <w:rPr>
          <w:bCs/>
          <w:iCs/>
          <w:color w:val="000000"/>
          <w:sz w:val="28"/>
          <w:szCs w:val="28"/>
        </w:rPr>
        <w:t>»</w:t>
      </w:r>
      <w:r w:rsidR="0036641E" w:rsidRPr="007B0908">
        <w:rPr>
          <w:bCs/>
          <w:iCs/>
          <w:color w:val="000000"/>
          <w:sz w:val="28"/>
          <w:szCs w:val="28"/>
        </w:rPr>
        <w:t xml:space="preserve">. </w:t>
      </w:r>
      <w:r w:rsidR="00E25F8C" w:rsidRPr="007B0908">
        <w:rPr>
          <w:bCs/>
          <w:iCs/>
          <w:color w:val="000000"/>
          <w:sz w:val="28"/>
          <w:szCs w:val="28"/>
        </w:rPr>
        <w:t xml:space="preserve">Все три ООПТ </w:t>
      </w:r>
      <w:r w:rsidR="0036641E" w:rsidRPr="007B0908">
        <w:rPr>
          <w:bCs/>
          <w:iCs/>
          <w:color w:val="000000"/>
          <w:sz w:val="28"/>
          <w:szCs w:val="28"/>
        </w:rPr>
        <w:t xml:space="preserve">имеют международное значение, так как </w:t>
      </w:r>
      <w:r w:rsidR="00E25F8C" w:rsidRPr="007B0908">
        <w:rPr>
          <w:bCs/>
          <w:iCs/>
          <w:color w:val="000000"/>
          <w:sz w:val="28"/>
          <w:szCs w:val="28"/>
        </w:rPr>
        <w:t>находятся в</w:t>
      </w:r>
      <w:r w:rsidR="00BE7D7A">
        <w:rPr>
          <w:bCs/>
          <w:iCs/>
          <w:color w:val="000000"/>
          <w:sz w:val="28"/>
          <w:szCs w:val="28"/>
        </w:rPr>
        <w:t xml:space="preserve"> границах</w:t>
      </w:r>
      <w:r w:rsidR="00E25F8C" w:rsidRPr="007B0908">
        <w:rPr>
          <w:bCs/>
          <w:iCs/>
          <w:color w:val="000000"/>
          <w:sz w:val="28"/>
          <w:szCs w:val="28"/>
        </w:rPr>
        <w:t xml:space="preserve"> </w:t>
      </w:r>
      <w:r w:rsidR="00657441" w:rsidRPr="007B0908">
        <w:rPr>
          <w:bCs/>
          <w:iCs/>
          <w:color w:val="000000"/>
          <w:sz w:val="28"/>
          <w:szCs w:val="28"/>
        </w:rPr>
        <w:t>Центральной</w:t>
      </w:r>
      <w:r w:rsidR="00BE7D7A">
        <w:rPr>
          <w:bCs/>
          <w:iCs/>
          <w:color w:val="000000"/>
          <w:sz w:val="28"/>
          <w:szCs w:val="28"/>
        </w:rPr>
        <w:t xml:space="preserve"> экологической зоны</w:t>
      </w:r>
      <w:r w:rsidR="00657441" w:rsidRPr="007B0908">
        <w:rPr>
          <w:bCs/>
          <w:iCs/>
          <w:color w:val="000000"/>
          <w:sz w:val="28"/>
          <w:szCs w:val="28"/>
        </w:rPr>
        <w:t xml:space="preserve"> </w:t>
      </w:r>
      <w:r w:rsidR="00BE7D7A">
        <w:rPr>
          <w:bCs/>
          <w:iCs/>
          <w:color w:val="000000"/>
          <w:sz w:val="28"/>
          <w:szCs w:val="28"/>
        </w:rPr>
        <w:t>Байкальской природной территории и являются частью</w:t>
      </w:r>
      <w:r w:rsidR="00657441" w:rsidRPr="007B0908">
        <w:rPr>
          <w:bCs/>
          <w:iCs/>
          <w:color w:val="000000"/>
          <w:sz w:val="28"/>
          <w:szCs w:val="28"/>
        </w:rPr>
        <w:t xml:space="preserve"> Участка Всемирного Природного Наследия – «Озеро Байкал»</w:t>
      </w:r>
      <w:r w:rsidR="00BE7D7A">
        <w:rPr>
          <w:bCs/>
          <w:iCs/>
          <w:color w:val="000000"/>
          <w:sz w:val="28"/>
          <w:szCs w:val="28"/>
        </w:rPr>
        <w:t>,</w:t>
      </w:r>
      <w:r w:rsidR="00E25F8C" w:rsidRPr="007B0908">
        <w:rPr>
          <w:bCs/>
          <w:iCs/>
          <w:color w:val="000000"/>
          <w:sz w:val="28"/>
          <w:szCs w:val="28"/>
        </w:rPr>
        <w:t xml:space="preserve"> включены в состав Баргузинского биосферного резервата (заповедника) </w:t>
      </w:r>
      <w:r w:rsidR="006D072B" w:rsidRPr="007B0908">
        <w:rPr>
          <w:bCs/>
          <w:iCs/>
          <w:color w:val="000000"/>
          <w:sz w:val="28"/>
          <w:szCs w:val="28"/>
        </w:rPr>
        <w:t>в</w:t>
      </w:r>
      <w:r w:rsidR="00454160" w:rsidRPr="007B0908">
        <w:rPr>
          <w:bCs/>
          <w:iCs/>
          <w:color w:val="000000"/>
          <w:sz w:val="28"/>
          <w:szCs w:val="28"/>
        </w:rPr>
        <w:t xml:space="preserve"> 1986 г</w:t>
      </w:r>
      <w:r w:rsidR="006D072B" w:rsidRPr="007B0908">
        <w:rPr>
          <w:bCs/>
          <w:iCs/>
          <w:color w:val="000000"/>
          <w:sz w:val="28"/>
          <w:szCs w:val="28"/>
        </w:rPr>
        <w:t>оду.</w:t>
      </w:r>
      <w:r w:rsidR="006C7613" w:rsidRPr="007B0908">
        <w:rPr>
          <w:bCs/>
          <w:iCs/>
          <w:color w:val="000000"/>
          <w:sz w:val="28"/>
          <w:szCs w:val="28"/>
        </w:rPr>
        <w:t xml:space="preserve"> Карта Баргузинского биосферного резервата с границами </w:t>
      </w:r>
      <w:r w:rsidR="006D072B" w:rsidRPr="007B0908">
        <w:rPr>
          <w:bCs/>
          <w:iCs/>
          <w:color w:val="000000"/>
          <w:sz w:val="28"/>
          <w:szCs w:val="28"/>
        </w:rPr>
        <w:t xml:space="preserve">его </w:t>
      </w:r>
      <w:r w:rsidR="006C7613" w:rsidRPr="007B0908">
        <w:rPr>
          <w:bCs/>
          <w:iCs/>
          <w:color w:val="000000"/>
          <w:sz w:val="28"/>
          <w:szCs w:val="28"/>
        </w:rPr>
        <w:t>основных зон, представленная в 2015 г</w:t>
      </w:r>
      <w:r w:rsidR="006D072B" w:rsidRPr="007B0908">
        <w:rPr>
          <w:bCs/>
          <w:iCs/>
          <w:color w:val="000000"/>
          <w:sz w:val="28"/>
          <w:szCs w:val="28"/>
        </w:rPr>
        <w:t>оду</w:t>
      </w:r>
      <w:r w:rsidR="006C7613" w:rsidRPr="007B0908">
        <w:rPr>
          <w:bCs/>
          <w:iCs/>
          <w:color w:val="000000"/>
          <w:sz w:val="28"/>
          <w:szCs w:val="28"/>
        </w:rPr>
        <w:t xml:space="preserve"> в Комитет программы ЮНЕСКО «Человек и Биосфера»</w:t>
      </w:r>
      <w:r w:rsidR="006D072B" w:rsidRPr="007B0908">
        <w:rPr>
          <w:bCs/>
          <w:iCs/>
          <w:color w:val="000000"/>
          <w:sz w:val="28"/>
          <w:szCs w:val="28"/>
        </w:rPr>
        <w:t>,</w:t>
      </w:r>
      <w:r w:rsidR="006C7613" w:rsidRPr="00FD0156">
        <w:rPr>
          <w:bCs/>
          <w:iCs/>
          <w:color w:val="000000"/>
          <w:sz w:val="28"/>
          <w:szCs w:val="28"/>
        </w:rPr>
        <w:t xml:space="preserve"> приведена на рис</w:t>
      </w:r>
      <w:r w:rsidR="006D072B" w:rsidRPr="00FD0156">
        <w:rPr>
          <w:bCs/>
          <w:iCs/>
          <w:color w:val="000000"/>
          <w:sz w:val="28"/>
          <w:szCs w:val="28"/>
        </w:rPr>
        <w:t>унке</w:t>
      </w:r>
      <w:r w:rsidR="006C7613" w:rsidRPr="00FD0156">
        <w:rPr>
          <w:bCs/>
          <w:iCs/>
          <w:color w:val="000000"/>
          <w:sz w:val="28"/>
          <w:szCs w:val="28"/>
        </w:rPr>
        <w:t xml:space="preserve"> 1.</w:t>
      </w:r>
      <w:r w:rsidR="00FF3F6D">
        <w:rPr>
          <w:bCs/>
          <w:iCs/>
          <w:color w:val="000000"/>
          <w:sz w:val="28"/>
          <w:szCs w:val="28"/>
        </w:rPr>
        <w:t xml:space="preserve"> </w:t>
      </w:r>
    </w:p>
    <w:p w14:paraId="1A2BBD06" w14:textId="77777777" w:rsidR="00DA1159" w:rsidRDefault="00DA1159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</w:rPr>
      </w:pPr>
    </w:p>
    <w:p w14:paraId="52EB7035" w14:textId="6FA88901" w:rsidR="00BC5F6C" w:rsidRDefault="00BC5F6C" w:rsidP="00BC5F6C">
      <w:pPr>
        <w:autoSpaceDE w:val="0"/>
        <w:autoSpaceDN w:val="0"/>
        <w:adjustRightInd w:val="0"/>
        <w:ind w:firstLine="567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noProof/>
          <w:color w:val="000000"/>
          <w:sz w:val="28"/>
          <w:szCs w:val="28"/>
        </w:rPr>
        <w:drawing>
          <wp:inline distT="0" distB="0" distL="0" distR="0" wp14:anchorId="12F440D1" wp14:editId="7D0A2D34">
            <wp:extent cx="2914448" cy="4049385"/>
            <wp:effectExtent l="0" t="0" r="635" b="8890"/>
            <wp:docPr id="1" name="Рисунок 1" descr="Изображение выглядит как карта, текст, атлас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карта, текст, атлас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125" cy="406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CE247" w14:textId="435CD89A" w:rsidR="00BC5F6C" w:rsidRDefault="00BC5F6C" w:rsidP="00BC5F6C">
      <w:pPr>
        <w:autoSpaceDE w:val="0"/>
        <w:autoSpaceDN w:val="0"/>
        <w:adjustRightInd w:val="0"/>
        <w:ind w:firstLine="567"/>
        <w:jc w:val="center"/>
        <w:rPr>
          <w:bCs/>
          <w:iCs/>
          <w:color w:val="000000"/>
        </w:rPr>
      </w:pPr>
      <w:r w:rsidRPr="00BC5F6C">
        <w:rPr>
          <w:bCs/>
          <w:iCs/>
          <w:color w:val="000000"/>
        </w:rPr>
        <w:t>Рис. 1. Карта Баргузинского биосферного резервата.</w:t>
      </w:r>
    </w:p>
    <w:p w14:paraId="5BEE6BB4" w14:textId="77777777" w:rsidR="00DA1159" w:rsidRPr="00BC5F6C" w:rsidRDefault="00DA1159" w:rsidP="00BC5F6C">
      <w:pPr>
        <w:autoSpaceDE w:val="0"/>
        <w:autoSpaceDN w:val="0"/>
        <w:adjustRightInd w:val="0"/>
        <w:ind w:firstLine="567"/>
        <w:jc w:val="center"/>
        <w:rPr>
          <w:bCs/>
          <w:iCs/>
          <w:color w:val="000000"/>
        </w:rPr>
      </w:pPr>
    </w:p>
    <w:p w14:paraId="40ABA1BA" w14:textId="57DC8BDD" w:rsidR="00454160" w:rsidRPr="00FD0156" w:rsidRDefault="00454160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lastRenderedPageBreak/>
        <w:t>П</w:t>
      </w:r>
      <w:r w:rsidR="00657441" w:rsidRPr="00FD0156">
        <w:rPr>
          <w:bCs/>
          <w:iCs/>
          <w:color w:val="000000"/>
          <w:sz w:val="28"/>
          <w:szCs w:val="28"/>
        </w:rPr>
        <w:t>одведомственны</w:t>
      </w:r>
      <w:r w:rsidRPr="00FD0156">
        <w:rPr>
          <w:bCs/>
          <w:iCs/>
          <w:color w:val="000000"/>
          <w:sz w:val="28"/>
          <w:szCs w:val="28"/>
        </w:rPr>
        <w:t>е</w:t>
      </w:r>
      <w:r w:rsidR="000F741A" w:rsidRPr="00FD0156">
        <w:rPr>
          <w:bCs/>
          <w:iCs/>
          <w:color w:val="000000"/>
          <w:sz w:val="28"/>
          <w:szCs w:val="28"/>
        </w:rPr>
        <w:t xml:space="preserve"> Учреждению</w:t>
      </w:r>
      <w:r w:rsidR="00657441" w:rsidRPr="00FD0156">
        <w:rPr>
          <w:bCs/>
          <w:iCs/>
          <w:color w:val="000000"/>
          <w:sz w:val="28"/>
          <w:szCs w:val="28"/>
        </w:rPr>
        <w:t xml:space="preserve"> </w:t>
      </w:r>
      <w:r w:rsidRPr="00FD0156">
        <w:rPr>
          <w:bCs/>
          <w:iCs/>
          <w:color w:val="000000"/>
          <w:sz w:val="28"/>
          <w:szCs w:val="28"/>
        </w:rPr>
        <w:t>ООПТ</w:t>
      </w:r>
      <w:r w:rsidR="000F741A" w:rsidRPr="00FD0156">
        <w:rPr>
          <w:bCs/>
          <w:iCs/>
          <w:color w:val="000000"/>
          <w:sz w:val="28"/>
          <w:szCs w:val="28"/>
        </w:rPr>
        <w:t xml:space="preserve"> </w:t>
      </w:r>
      <w:r w:rsidRPr="00FD0156">
        <w:rPr>
          <w:bCs/>
          <w:iCs/>
          <w:color w:val="000000"/>
          <w:sz w:val="28"/>
          <w:szCs w:val="28"/>
        </w:rPr>
        <w:t xml:space="preserve">имеют </w:t>
      </w:r>
      <w:r w:rsidRPr="00FD0156">
        <w:rPr>
          <w:color w:val="000000"/>
          <w:sz w:val="28"/>
          <w:szCs w:val="28"/>
        </w:rPr>
        <w:t>исключительное значение для сохранения биологического и ландшафтного разнообразия озера Байкал</w:t>
      </w:r>
      <w:r w:rsidR="00AE45CC" w:rsidRPr="00FD0156">
        <w:rPr>
          <w:color w:val="000000"/>
          <w:sz w:val="28"/>
          <w:szCs w:val="28"/>
        </w:rPr>
        <w:t xml:space="preserve"> –</w:t>
      </w:r>
      <w:r w:rsidRPr="00FD0156">
        <w:rPr>
          <w:color w:val="000000"/>
          <w:sz w:val="28"/>
          <w:szCs w:val="28"/>
        </w:rPr>
        <w:t xml:space="preserve"> на них </w:t>
      </w:r>
      <w:r w:rsidR="00657441" w:rsidRPr="00FD0156">
        <w:rPr>
          <w:bCs/>
          <w:iCs/>
          <w:color w:val="000000"/>
          <w:sz w:val="28"/>
          <w:szCs w:val="28"/>
        </w:rPr>
        <w:t xml:space="preserve">сохранились </w:t>
      </w:r>
      <w:r w:rsidRPr="00073016">
        <w:rPr>
          <w:bCs/>
          <w:iCs/>
          <w:color w:val="000000"/>
          <w:sz w:val="28"/>
          <w:szCs w:val="28"/>
        </w:rPr>
        <w:t xml:space="preserve">малонарушенные </w:t>
      </w:r>
      <w:r w:rsidR="00657441" w:rsidRPr="00073016">
        <w:rPr>
          <w:bCs/>
          <w:iCs/>
          <w:color w:val="000000"/>
          <w:sz w:val="28"/>
          <w:szCs w:val="28"/>
        </w:rPr>
        <w:t>типичны</w:t>
      </w:r>
      <w:r w:rsidRPr="00073016">
        <w:rPr>
          <w:bCs/>
          <w:iCs/>
          <w:color w:val="000000"/>
          <w:sz w:val="28"/>
          <w:szCs w:val="28"/>
        </w:rPr>
        <w:t>е</w:t>
      </w:r>
      <w:r w:rsidR="00331BCC" w:rsidRPr="00073016">
        <w:rPr>
          <w:bCs/>
          <w:iCs/>
          <w:color w:val="000000"/>
          <w:sz w:val="28"/>
          <w:szCs w:val="28"/>
        </w:rPr>
        <w:t xml:space="preserve"> и</w:t>
      </w:r>
      <w:r w:rsidR="00657441" w:rsidRPr="00073016">
        <w:rPr>
          <w:bCs/>
          <w:iCs/>
          <w:color w:val="000000"/>
          <w:sz w:val="28"/>
          <w:szCs w:val="28"/>
        </w:rPr>
        <w:t xml:space="preserve"> уникальны</w:t>
      </w:r>
      <w:r w:rsidRPr="00073016">
        <w:rPr>
          <w:bCs/>
          <w:iCs/>
          <w:color w:val="000000"/>
          <w:sz w:val="28"/>
          <w:szCs w:val="28"/>
        </w:rPr>
        <w:t>е</w:t>
      </w:r>
      <w:r w:rsidR="00657441" w:rsidRPr="00FD0156">
        <w:rPr>
          <w:bCs/>
          <w:iCs/>
          <w:color w:val="000000"/>
          <w:sz w:val="28"/>
          <w:szCs w:val="28"/>
        </w:rPr>
        <w:t xml:space="preserve"> ландшафт</w:t>
      </w:r>
      <w:r w:rsidRPr="00FD0156">
        <w:rPr>
          <w:bCs/>
          <w:iCs/>
          <w:color w:val="000000"/>
          <w:sz w:val="28"/>
          <w:szCs w:val="28"/>
        </w:rPr>
        <w:t>ы</w:t>
      </w:r>
      <w:r w:rsidR="00657441" w:rsidRPr="00FD0156">
        <w:rPr>
          <w:bCs/>
          <w:iCs/>
          <w:color w:val="000000"/>
          <w:sz w:val="28"/>
          <w:szCs w:val="28"/>
        </w:rPr>
        <w:t>, ценны</w:t>
      </w:r>
      <w:r w:rsidRPr="00FD0156">
        <w:rPr>
          <w:bCs/>
          <w:iCs/>
          <w:color w:val="000000"/>
          <w:sz w:val="28"/>
          <w:szCs w:val="28"/>
        </w:rPr>
        <w:t>е</w:t>
      </w:r>
      <w:r w:rsidR="00657441" w:rsidRPr="00FD0156">
        <w:rPr>
          <w:bCs/>
          <w:iCs/>
          <w:color w:val="000000"/>
          <w:sz w:val="28"/>
          <w:szCs w:val="28"/>
        </w:rPr>
        <w:t xml:space="preserve"> в биологическом и рекреационном плане урочищ</w:t>
      </w:r>
      <w:r w:rsidRPr="00FD0156">
        <w:rPr>
          <w:bCs/>
          <w:iCs/>
          <w:color w:val="000000"/>
          <w:sz w:val="28"/>
          <w:szCs w:val="28"/>
        </w:rPr>
        <w:t>а</w:t>
      </w:r>
      <w:r w:rsidR="00C44274" w:rsidRPr="00FD0156">
        <w:rPr>
          <w:bCs/>
          <w:iCs/>
          <w:color w:val="000000"/>
          <w:sz w:val="28"/>
          <w:szCs w:val="28"/>
        </w:rPr>
        <w:t>,</w:t>
      </w:r>
      <w:r w:rsidR="00657441" w:rsidRPr="00FD0156">
        <w:rPr>
          <w:bCs/>
          <w:iCs/>
          <w:color w:val="000000"/>
          <w:sz w:val="28"/>
          <w:szCs w:val="28"/>
        </w:rPr>
        <w:t xml:space="preserve"> вид</w:t>
      </w:r>
      <w:r w:rsidRPr="00FD0156">
        <w:rPr>
          <w:bCs/>
          <w:iCs/>
          <w:color w:val="000000"/>
          <w:sz w:val="28"/>
          <w:szCs w:val="28"/>
        </w:rPr>
        <w:t>ы</w:t>
      </w:r>
      <w:r w:rsidR="00657441" w:rsidRPr="00FD0156">
        <w:rPr>
          <w:bCs/>
          <w:iCs/>
          <w:color w:val="000000"/>
          <w:sz w:val="28"/>
          <w:szCs w:val="28"/>
        </w:rPr>
        <w:t xml:space="preserve"> животных</w:t>
      </w:r>
      <w:r w:rsidR="003874DB" w:rsidRPr="00FD0156">
        <w:rPr>
          <w:bCs/>
          <w:iCs/>
          <w:color w:val="000000"/>
          <w:sz w:val="28"/>
          <w:szCs w:val="28"/>
        </w:rPr>
        <w:t xml:space="preserve"> и растений</w:t>
      </w:r>
      <w:r w:rsidR="00657441" w:rsidRPr="00FD0156">
        <w:rPr>
          <w:bCs/>
          <w:iCs/>
          <w:color w:val="000000"/>
          <w:sz w:val="28"/>
          <w:szCs w:val="28"/>
        </w:rPr>
        <w:t>, в том числе</w:t>
      </w:r>
      <w:r w:rsidR="003874DB" w:rsidRPr="00FD0156">
        <w:rPr>
          <w:bCs/>
          <w:iCs/>
          <w:color w:val="000000"/>
          <w:sz w:val="28"/>
          <w:szCs w:val="28"/>
        </w:rPr>
        <w:t xml:space="preserve"> эндемичных,</w:t>
      </w:r>
      <w:r w:rsidR="00657441" w:rsidRPr="00FD0156">
        <w:rPr>
          <w:bCs/>
          <w:iCs/>
          <w:color w:val="000000"/>
          <w:sz w:val="28"/>
          <w:szCs w:val="28"/>
        </w:rPr>
        <w:t xml:space="preserve"> редких и находящихся под угрозой уничтожения</w:t>
      </w:r>
      <w:r w:rsidRPr="00FD0156">
        <w:rPr>
          <w:bCs/>
          <w:iCs/>
          <w:color w:val="000000"/>
          <w:sz w:val="28"/>
          <w:szCs w:val="28"/>
        </w:rPr>
        <w:t xml:space="preserve">. Их суммарная площадь составляет </w:t>
      </w:r>
      <w:r w:rsidR="00E1357B">
        <w:rPr>
          <w:bCs/>
          <w:iCs/>
          <w:color w:val="000000"/>
          <w:sz w:val="28"/>
          <w:szCs w:val="28"/>
        </w:rPr>
        <w:t>758097</w:t>
      </w:r>
      <w:r w:rsidRPr="00FD0156">
        <w:rPr>
          <w:bCs/>
          <w:iCs/>
          <w:color w:val="000000"/>
          <w:sz w:val="28"/>
          <w:szCs w:val="28"/>
        </w:rPr>
        <w:t xml:space="preserve"> га, в том числе более </w:t>
      </w:r>
      <w:r w:rsidR="00BE7D7A">
        <w:rPr>
          <w:bCs/>
          <w:iCs/>
          <w:color w:val="000000"/>
          <w:sz w:val="28"/>
          <w:szCs w:val="28"/>
        </w:rPr>
        <w:t xml:space="preserve">60,6 </w:t>
      </w:r>
      <w:r w:rsidRPr="00FD0156">
        <w:rPr>
          <w:bCs/>
          <w:iCs/>
          <w:color w:val="000000"/>
          <w:sz w:val="28"/>
          <w:szCs w:val="28"/>
        </w:rPr>
        <w:t>тыс. га акватории озера Байкал.</w:t>
      </w:r>
      <w:r w:rsidR="0036641E" w:rsidRPr="00FD0156">
        <w:rPr>
          <w:bCs/>
          <w:iCs/>
          <w:color w:val="000000"/>
          <w:sz w:val="28"/>
          <w:szCs w:val="28"/>
        </w:rPr>
        <w:t xml:space="preserve"> </w:t>
      </w:r>
    </w:p>
    <w:p w14:paraId="1368227B" w14:textId="77777777" w:rsidR="00B53AA9" w:rsidRPr="00FD0156" w:rsidRDefault="0036641E" w:rsidP="00A51819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 xml:space="preserve">Потребность в разработке долгосрочной </w:t>
      </w:r>
      <w:r w:rsidR="00B53AA9" w:rsidRPr="00FD0156">
        <w:rPr>
          <w:bCs/>
          <w:iCs/>
          <w:color w:val="000000"/>
          <w:sz w:val="28"/>
          <w:szCs w:val="28"/>
        </w:rPr>
        <w:t xml:space="preserve">стратегии развития Учреждения обусловлена: </w:t>
      </w:r>
    </w:p>
    <w:p w14:paraId="1CFF8E38" w14:textId="401C6A23" w:rsidR="0036641E" w:rsidRPr="00FD0156" w:rsidRDefault="0036641E" w:rsidP="00A51819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>- высокой природной</w:t>
      </w:r>
      <w:r w:rsidRPr="00073016">
        <w:rPr>
          <w:bCs/>
          <w:iCs/>
          <w:color w:val="000000"/>
          <w:sz w:val="28"/>
          <w:szCs w:val="28"/>
        </w:rPr>
        <w:t xml:space="preserve">, </w:t>
      </w:r>
      <w:r w:rsidR="00073016" w:rsidRPr="00073016">
        <w:rPr>
          <w:bCs/>
          <w:iCs/>
          <w:color w:val="000000"/>
          <w:sz w:val="28"/>
          <w:szCs w:val="28"/>
        </w:rPr>
        <w:t>социально-</w:t>
      </w:r>
      <w:r w:rsidRPr="00073016">
        <w:rPr>
          <w:bCs/>
          <w:iCs/>
          <w:color w:val="000000"/>
          <w:sz w:val="28"/>
          <w:szCs w:val="28"/>
        </w:rPr>
        <w:t>экономической</w:t>
      </w:r>
      <w:r w:rsidRPr="00FD0156">
        <w:rPr>
          <w:bCs/>
          <w:iCs/>
          <w:color w:val="000000"/>
          <w:sz w:val="28"/>
          <w:szCs w:val="28"/>
        </w:rPr>
        <w:t xml:space="preserve"> и политической ценностью подведомственных территорий в Российской Федерации и </w:t>
      </w:r>
      <w:r w:rsidR="006D072B" w:rsidRPr="00FD0156">
        <w:rPr>
          <w:bCs/>
          <w:iCs/>
          <w:color w:val="000000"/>
          <w:sz w:val="28"/>
          <w:szCs w:val="28"/>
        </w:rPr>
        <w:t>в м</w:t>
      </w:r>
      <w:r w:rsidRPr="00FD0156">
        <w:rPr>
          <w:bCs/>
          <w:iCs/>
          <w:color w:val="000000"/>
          <w:sz w:val="28"/>
          <w:szCs w:val="28"/>
        </w:rPr>
        <w:t>ире;</w:t>
      </w:r>
    </w:p>
    <w:p w14:paraId="12FFC367" w14:textId="77777777" w:rsidR="0036641E" w:rsidRPr="00BC5F6C" w:rsidRDefault="0036641E" w:rsidP="00A51819">
      <w:pPr>
        <w:ind w:firstLine="567"/>
        <w:jc w:val="both"/>
        <w:rPr>
          <w:bCs/>
          <w:iCs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 xml:space="preserve">- </w:t>
      </w:r>
      <w:r w:rsidR="00A0032A" w:rsidRPr="00FD0156">
        <w:rPr>
          <w:bCs/>
          <w:iCs/>
          <w:color w:val="000000"/>
          <w:sz w:val="28"/>
          <w:szCs w:val="28"/>
        </w:rPr>
        <w:t xml:space="preserve">необходимостью </w:t>
      </w:r>
      <w:r w:rsidRPr="00FD0156">
        <w:rPr>
          <w:bCs/>
          <w:iCs/>
          <w:color w:val="000000"/>
          <w:sz w:val="28"/>
          <w:szCs w:val="28"/>
        </w:rPr>
        <w:t xml:space="preserve">повышения эффективности организации охраны и </w:t>
      </w:r>
      <w:r w:rsidRPr="00BC5F6C">
        <w:rPr>
          <w:bCs/>
          <w:iCs/>
          <w:sz w:val="28"/>
          <w:szCs w:val="28"/>
        </w:rPr>
        <w:t>восстановления природных комплексов и объектов;</w:t>
      </w:r>
    </w:p>
    <w:p w14:paraId="78F7FDB6" w14:textId="6406481D" w:rsidR="00A0032A" w:rsidRPr="00BC5F6C" w:rsidRDefault="00A0032A" w:rsidP="00A51819">
      <w:pPr>
        <w:ind w:firstLine="567"/>
        <w:jc w:val="both"/>
        <w:rPr>
          <w:bCs/>
          <w:iCs/>
          <w:sz w:val="28"/>
          <w:szCs w:val="28"/>
        </w:rPr>
      </w:pPr>
      <w:r w:rsidRPr="00BC5F6C">
        <w:rPr>
          <w:bCs/>
          <w:iCs/>
          <w:sz w:val="28"/>
          <w:szCs w:val="28"/>
        </w:rPr>
        <w:t>- необходимостью планирования использования природных ресурсов в сотрудничестве с региональными и местными органами</w:t>
      </w:r>
      <w:r w:rsidR="00D16FE0" w:rsidRPr="00BC5F6C">
        <w:rPr>
          <w:bCs/>
          <w:iCs/>
          <w:sz w:val="28"/>
          <w:szCs w:val="28"/>
        </w:rPr>
        <w:t xml:space="preserve"> власти</w:t>
      </w:r>
      <w:r w:rsidRPr="00BC5F6C">
        <w:rPr>
          <w:bCs/>
          <w:iCs/>
          <w:sz w:val="28"/>
          <w:szCs w:val="28"/>
        </w:rPr>
        <w:t xml:space="preserve">, а также </w:t>
      </w:r>
      <w:r w:rsidR="000E7564" w:rsidRPr="00BC5F6C">
        <w:rPr>
          <w:bCs/>
          <w:iCs/>
          <w:sz w:val="28"/>
          <w:szCs w:val="28"/>
        </w:rPr>
        <w:t xml:space="preserve">с </w:t>
      </w:r>
      <w:r w:rsidR="00EB75A4" w:rsidRPr="00BC5F6C">
        <w:rPr>
          <w:bCs/>
          <w:iCs/>
          <w:sz w:val="28"/>
          <w:szCs w:val="28"/>
        </w:rPr>
        <w:t>учетом интересов местных</w:t>
      </w:r>
      <w:r w:rsidRPr="00BC5F6C">
        <w:rPr>
          <w:bCs/>
          <w:iCs/>
          <w:sz w:val="28"/>
          <w:szCs w:val="28"/>
        </w:rPr>
        <w:t xml:space="preserve"> сообщест</w:t>
      </w:r>
      <w:r w:rsidR="00EB75A4" w:rsidRPr="00BC5F6C">
        <w:rPr>
          <w:bCs/>
          <w:iCs/>
          <w:sz w:val="28"/>
          <w:szCs w:val="28"/>
        </w:rPr>
        <w:t>в и международных</w:t>
      </w:r>
      <w:r w:rsidR="006C7613" w:rsidRPr="00BC5F6C">
        <w:rPr>
          <w:bCs/>
          <w:iCs/>
          <w:sz w:val="28"/>
          <w:szCs w:val="28"/>
        </w:rPr>
        <w:t xml:space="preserve"> требовани</w:t>
      </w:r>
      <w:r w:rsidR="00EB75A4" w:rsidRPr="00BC5F6C">
        <w:rPr>
          <w:bCs/>
          <w:iCs/>
          <w:sz w:val="28"/>
          <w:szCs w:val="28"/>
        </w:rPr>
        <w:t>й</w:t>
      </w:r>
      <w:r w:rsidRPr="00BC5F6C">
        <w:rPr>
          <w:bCs/>
          <w:iCs/>
          <w:sz w:val="28"/>
          <w:szCs w:val="28"/>
        </w:rPr>
        <w:t xml:space="preserve">; </w:t>
      </w:r>
    </w:p>
    <w:p w14:paraId="5CCD3144" w14:textId="77777777" w:rsidR="00B53AA9" w:rsidRPr="00BC5F6C" w:rsidRDefault="00A0032A" w:rsidP="00A51819">
      <w:pPr>
        <w:ind w:firstLine="567"/>
        <w:jc w:val="both"/>
        <w:rPr>
          <w:bCs/>
          <w:iCs/>
          <w:sz w:val="28"/>
          <w:szCs w:val="28"/>
        </w:rPr>
      </w:pPr>
      <w:r w:rsidRPr="00BC5F6C">
        <w:rPr>
          <w:bCs/>
          <w:iCs/>
          <w:sz w:val="28"/>
          <w:szCs w:val="28"/>
        </w:rPr>
        <w:t>- удаленностью, суровыми климатическими и иными с</w:t>
      </w:r>
      <w:r w:rsidR="00B53AA9" w:rsidRPr="00BC5F6C">
        <w:rPr>
          <w:bCs/>
          <w:iCs/>
          <w:sz w:val="28"/>
          <w:szCs w:val="28"/>
        </w:rPr>
        <w:t>пецифическими условиями физико-географического и социально-экономического положения подведомственных территорий в системе ООПТ Байкальской природной территории;</w:t>
      </w:r>
    </w:p>
    <w:p w14:paraId="46E7EB2C" w14:textId="661DAAF3" w:rsidR="00A0032A" w:rsidRPr="00BC5F6C" w:rsidRDefault="00A0032A" w:rsidP="00A51819">
      <w:pPr>
        <w:ind w:firstLine="567"/>
        <w:jc w:val="both"/>
        <w:rPr>
          <w:bCs/>
          <w:iCs/>
          <w:sz w:val="28"/>
          <w:szCs w:val="28"/>
        </w:rPr>
      </w:pPr>
      <w:r w:rsidRPr="00BC5F6C">
        <w:rPr>
          <w:bCs/>
          <w:iCs/>
          <w:sz w:val="28"/>
          <w:szCs w:val="28"/>
        </w:rPr>
        <w:t xml:space="preserve">- </w:t>
      </w:r>
      <w:r w:rsidR="00D16FE0" w:rsidRPr="00BC5F6C">
        <w:rPr>
          <w:bCs/>
          <w:iCs/>
          <w:sz w:val="28"/>
          <w:szCs w:val="28"/>
        </w:rPr>
        <w:t xml:space="preserve">необходимостью </w:t>
      </w:r>
      <w:r w:rsidRPr="00BC5F6C">
        <w:rPr>
          <w:bCs/>
          <w:iCs/>
          <w:sz w:val="28"/>
          <w:szCs w:val="28"/>
        </w:rPr>
        <w:t>создани</w:t>
      </w:r>
      <w:r w:rsidR="00D16FE0" w:rsidRPr="00BC5F6C">
        <w:rPr>
          <w:bCs/>
          <w:iCs/>
          <w:sz w:val="28"/>
          <w:szCs w:val="28"/>
        </w:rPr>
        <w:t>я</w:t>
      </w:r>
      <w:r w:rsidRPr="00BC5F6C">
        <w:rPr>
          <w:bCs/>
          <w:iCs/>
          <w:sz w:val="28"/>
          <w:szCs w:val="28"/>
        </w:rPr>
        <w:t xml:space="preserve"> условий для устойчивого и долговременного развития туризма и рекреации без ущерба природным и культурным ценностям;</w:t>
      </w:r>
    </w:p>
    <w:p w14:paraId="4A35DF49" w14:textId="601A829A" w:rsidR="00B53AA9" w:rsidRPr="00BC5F6C" w:rsidRDefault="00B53AA9" w:rsidP="00A51819">
      <w:pPr>
        <w:ind w:firstLine="567"/>
        <w:jc w:val="both"/>
        <w:rPr>
          <w:bCs/>
          <w:iCs/>
          <w:sz w:val="28"/>
          <w:szCs w:val="28"/>
        </w:rPr>
      </w:pPr>
      <w:r w:rsidRPr="00BC5F6C">
        <w:rPr>
          <w:bCs/>
          <w:iCs/>
          <w:sz w:val="28"/>
          <w:szCs w:val="28"/>
        </w:rPr>
        <w:t xml:space="preserve">- </w:t>
      </w:r>
      <w:r w:rsidR="00D16FE0" w:rsidRPr="00BC5F6C">
        <w:rPr>
          <w:bCs/>
          <w:iCs/>
          <w:sz w:val="28"/>
          <w:szCs w:val="28"/>
        </w:rPr>
        <w:t xml:space="preserve">потребностью </w:t>
      </w:r>
      <w:r w:rsidRPr="00BC5F6C">
        <w:rPr>
          <w:bCs/>
          <w:iCs/>
          <w:sz w:val="28"/>
          <w:szCs w:val="28"/>
        </w:rPr>
        <w:t>проведени</w:t>
      </w:r>
      <w:r w:rsidR="00D16FE0" w:rsidRPr="00BC5F6C">
        <w:rPr>
          <w:bCs/>
          <w:iCs/>
          <w:sz w:val="28"/>
          <w:szCs w:val="28"/>
        </w:rPr>
        <w:t>я</w:t>
      </w:r>
      <w:r w:rsidRPr="00BC5F6C">
        <w:rPr>
          <w:bCs/>
          <w:iCs/>
          <w:sz w:val="28"/>
          <w:szCs w:val="28"/>
        </w:rPr>
        <w:t xml:space="preserve"> научных исследований по приоритетным направлениям деятельности для принятия обоснованных управленческих решений;</w:t>
      </w:r>
    </w:p>
    <w:p w14:paraId="571CC9DF" w14:textId="46A8E26D" w:rsidR="0053528D" w:rsidRDefault="00B53AA9" w:rsidP="00EB3A20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>- важностью формирования экологического сознания у посетителей подведомственных территорий и местного населения</w:t>
      </w:r>
      <w:r w:rsidR="00A75460" w:rsidRPr="00FD0156">
        <w:rPr>
          <w:bCs/>
          <w:iCs/>
          <w:color w:val="000000"/>
          <w:sz w:val="28"/>
          <w:szCs w:val="28"/>
        </w:rPr>
        <w:t>.</w:t>
      </w:r>
    </w:p>
    <w:p w14:paraId="58034251" w14:textId="77777777" w:rsidR="00BC5F6C" w:rsidRPr="00EB3A20" w:rsidRDefault="00BC5F6C" w:rsidP="00EB3A20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14:paraId="0679601C" w14:textId="7977EE19" w:rsidR="00A75460" w:rsidRPr="00324A29" w:rsidRDefault="009B42AB" w:rsidP="00324A29">
      <w:pPr>
        <w:pStyle w:val="1"/>
        <w:jc w:val="center"/>
        <w:rPr>
          <w:color w:val="5B9BD5" w:themeColor="accent1"/>
        </w:rPr>
      </w:pPr>
      <w:bookmarkStart w:id="4" w:name="_Hlk35886145"/>
      <w:bookmarkStart w:id="5" w:name="_Toc181740009"/>
      <w:bookmarkStart w:id="6" w:name="_Toc182261919"/>
      <w:r w:rsidRPr="00324A29">
        <w:rPr>
          <w:color w:val="5B9BD5" w:themeColor="accent1"/>
          <w:lang w:val="en-US"/>
        </w:rPr>
        <w:t>II</w:t>
      </w:r>
      <w:r w:rsidRPr="00324A29">
        <w:rPr>
          <w:color w:val="5B9BD5" w:themeColor="accent1"/>
        </w:rPr>
        <w:t xml:space="preserve">. </w:t>
      </w:r>
      <w:r w:rsidR="00CC3A84" w:rsidRPr="00324A29">
        <w:rPr>
          <w:color w:val="5B9BD5" w:themeColor="accent1"/>
        </w:rPr>
        <w:t>СОВРЕМЕННОЕ СОСТОЯНИЕ СИСТЕМЫ ОСОБО ОХРАНЯЕМЫХ ПРИРОДНЫХ ТЕРРИТОРИЙ, НАХОДЯЩИХСЯ В УПРАВЛЕНИИ ФГБУ «ЗАПОВЕДНОЕ ПОДЛЕМОРЬЕ»</w:t>
      </w:r>
      <w:bookmarkEnd w:id="4"/>
      <w:r w:rsidR="00CC3A84" w:rsidRPr="00324A29">
        <w:rPr>
          <w:color w:val="5B9BD5" w:themeColor="accent1"/>
        </w:rPr>
        <w:t>: СИЛЬНЫЕ И СЛАБЫЕ СТОРОНЫ, ВЫЗОВЫ, УГРОЗЫ</w:t>
      </w:r>
      <w:bookmarkEnd w:id="5"/>
      <w:bookmarkEnd w:id="6"/>
    </w:p>
    <w:p w14:paraId="7968BB74" w14:textId="77777777" w:rsidR="00CE6E77" w:rsidRPr="00FD0156" w:rsidRDefault="00CE6E77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color w:val="000000"/>
          <w:sz w:val="28"/>
          <w:szCs w:val="28"/>
        </w:rPr>
        <w:t xml:space="preserve">За </w:t>
      </w:r>
      <w:r w:rsidR="00A75460" w:rsidRPr="00FD0156">
        <w:rPr>
          <w:color w:val="000000"/>
          <w:sz w:val="28"/>
          <w:szCs w:val="28"/>
        </w:rPr>
        <w:t xml:space="preserve">весь период </w:t>
      </w:r>
      <w:r w:rsidR="00A75460" w:rsidRPr="00233918">
        <w:rPr>
          <w:color w:val="000000"/>
          <w:sz w:val="28"/>
          <w:szCs w:val="28"/>
        </w:rPr>
        <w:t>работы</w:t>
      </w:r>
      <w:r w:rsidRPr="00233918">
        <w:rPr>
          <w:color w:val="000000"/>
          <w:sz w:val="28"/>
          <w:szCs w:val="28"/>
        </w:rPr>
        <w:t xml:space="preserve"> ФГБУ «Заповедное Подлеморье» отчетливо проявились объективные особенности природного и социально-экономического положения подведомственных</w:t>
      </w:r>
      <w:r w:rsidRPr="00FD0156">
        <w:rPr>
          <w:color w:val="000000"/>
          <w:sz w:val="28"/>
          <w:szCs w:val="28"/>
        </w:rPr>
        <w:t xml:space="preserve"> ООПТ, выявлены сильные и слабые стороны в организации работы и необходимость ответа на вызовы, препятствующие эффективному выполнению основных функций, возложенных на Учреждение.</w:t>
      </w:r>
    </w:p>
    <w:p w14:paraId="2C45B030" w14:textId="1684AE49" w:rsidR="0086561D" w:rsidRPr="00003436" w:rsidRDefault="00BB61E5" w:rsidP="00003436">
      <w:pPr>
        <w:pStyle w:val="3"/>
        <w:jc w:val="center"/>
        <w:rPr>
          <w:color w:val="5B9BD5" w:themeColor="accent1"/>
        </w:rPr>
      </w:pPr>
      <w:bookmarkStart w:id="7" w:name="_Toc182261920"/>
      <w:r w:rsidRPr="00B818BA">
        <w:rPr>
          <w:rStyle w:val="af5"/>
          <w:b/>
          <w:bCs/>
          <w:smallCaps w:val="0"/>
          <w:spacing w:val="0"/>
        </w:rPr>
        <w:t>1</w:t>
      </w:r>
      <w:r w:rsidR="00B5623C" w:rsidRPr="00B818BA">
        <w:rPr>
          <w:rStyle w:val="af5"/>
          <w:b/>
          <w:bCs/>
          <w:smallCaps w:val="0"/>
          <w:spacing w:val="0"/>
        </w:rPr>
        <w:t>.</w:t>
      </w:r>
      <w:r w:rsidRPr="00B818BA">
        <w:rPr>
          <w:rStyle w:val="af5"/>
          <w:b/>
          <w:bCs/>
          <w:smallCaps w:val="0"/>
          <w:spacing w:val="0"/>
        </w:rPr>
        <w:t xml:space="preserve"> </w:t>
      </w:r>
      <w:r w:rsidR="0086561D" w:rsidRPr="00B818BA">
        <w:rPr>
          <w:rStyle w:val="af5"/>
          <w:b/>
          <w:bCs/>
          <w:smallCaps w:val="0"/>
          <w:spacing w:val="0"/>
        </w:rPr>
        <w:t>Охрана природного и культурного наследия</w:t>
      </w:r>
      <w:bookmarkEnd w:id="7"/>
    </w:p>
    <w:p w14:paraId="0884DDD5" w14:textId="2FB38552" w:rsidR="0086561D" w:rsidRPr="00FD0156" w:rsidRDefault="0086561D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 xml:space="preserve">Инспекционным контролем охвачена практически вся </w:t>
      </w:r>
      <w:r w:rsidR="00036614" w:rsidRPr="00FD0156">
        <w:rPr>
          <w:bCs/>
          <w:iCs/>
          <w:color w:val="000000"/>
          <w:sz w:val="28"/>
          <w:szCs w:val="28"/>
        </w:rPr>
        <w:t xml:space="preserve">площадь, </w:t>
      </w:r>
      <w:r w:rsidRPr="00FD0156">
        <w:rPr>
          <w:bCs/>
          <w:iCs/>
          <w:color w:val="000000"/>
          <w:sz w:val="28"/>
          <w:szCs w:val="28"/>
        </w:rPr>
        <w:t xml:space="preserve">подверженная антропогенному воздействию. Оборудованные вахтовые </w:t>
      </w:r>
      <w:r w:rsidRPr="00FD0156">
        <w:rPr>
          <w:bCs/>
          <w:iCs/>
          <w:color w:val="000000"/>
          <w:sz w:val="28"/>
          <w:szCs w:val="28"/>
        </w:rPr>
        <w:lastRenderedPageBreak/>
        <w:t xml:space="preserve">сезонные контрольные посты позволяют решить проблему охраны на наиболее уязвимых участках. Взаимодействие со всеми уполномоченными природоохранными и правоохранительными органами для выявления и реального наказания нарушителей режима </w:t>
      </w:r>
      <w:r w:rsidR="00BE7D7A">
        <w:rPr>
          <w:bCs/>
          <w:iCs/>
          <w:color w:val="000000"/>
          <w:sz w:val="28"/>
          <w:szCs w:val="28"/>
        </w:rPr>
        <w:t xml:space="preserve">способствует </w:t>
      </w:r>
      <w:r w:rsidRPr="00FD0156">
        <w:rPr>
          <w:bCs/>
          <w:iCs/>
          <w:color w:val="000000"/>
          <w:sz w:val="28"/>
          <w:szCs w:val="28"/>
        </w:rPr>
        <w:t>сн</w:t>
      </w:r>
      <w:r w:rsidR="00BE7D7A">
        <w:rPr>
          <w:bCs/>
          <w:iCs/>
          <w:color w:val="000000"/>
          <w:sz w:val="28"/>
          <w:szCs w:val="28"/>
        </w:rPr>
        <w:t>ижению</w:t>
      </w:r>
      <w:r w:rsidRPr="00FD0156">
        <w:rPr>
          <w:bCs/>
          <w:iCs/>
          <w:color w:val="000000"/>
          <w:sz w:val="28"/>
          <w:szCs w:val="28"/>
        </w:rPr>
        <w:t xml:space="preserve"> количеств</w:t>
      </w:r>
      <w:r w:rsidR="00BE7D7A">
        <w:rPr>
          <w:bCs/>
          <w:iCs/>
          <w:color w:val="000000"/>
          <w:sz w:val="28"/>
          <w:szCs w:val="28"/>
        </w:rPr>
        <w:t>а</w:t>
      </w:r>
      <w:r w:rsidRPr="00FD0156">
        <w:rPr>
          <w:bCs/>
          <w:iCs/>
          <w:color w:val="000000"/>
          <w:sz w:val="28"/>
          <w:szCs w:val="28"/>
        </w:rPr>
        <w:t xml:space="preserve"> нарушений до минимального. </w:t>
      </w:r>
    </w:p>
    <w:p w14:paraId="6C3EF74A" w14:textId="79F0DC8F" w:rsidR="0086561D" w:rsidRDefault="0086561D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000000"/>
          <w:sz w:val="28"/>
          <w:szCs w:val="28"/>
        </w:rPr>
      </w:pPr>
      <w:r w:rsidRPr="00BC5F6C">
        <w:rPr>
          <w:bCs/>
          <w:iCs/>
          <w:sz w:val="28"/>
          <w:szCs w:val="28"/>
        </w:rPr>
        <w:t>Основная доля выявляемых в настоящее время нарушений связана с отсутствием разрешительной документации на нахождение в границах ООПТ</w:t>
      </w:r>
      <w:r w:rsidR="00D16FE0" w:rsidRPr="00BC5F6C">
        <w:rPr>
          <w:bCs/>
          <w:iCs/>
          <w:sz w:val="28"/>
          <w:szCs w:val="28"/>
        </w:rPr>
        <w:t xml:space="preserve"> и организацией незаконных туристических стоянок</w:t>
      </w:r>
      <w:r w:rsidR="00F2123C" w:rsidRPr="00BC5F6C">
        <w:rPr>
          <w:bCs/>
          <w:iCs/>
          <w:sz w:val="28"/>
          <w:szCs w:val="28"/>
        </w:rPr>
        <w:t>;</w:t>
      </w:r>
      <w:r w:rsidRPr="00BC5F6C">
        <w:rPr>
          <w:bCs/>
          <w:iCs/>
          <w:sz w:val="28"/>
          <w:szCs w:val="28"/>
        </w:rPr>
        <w:t xml:space="preserve"> </w:t>
      </w:r>
      <w:r w:rsidRPr="00FD0156">
        <w:rPr>
          <w:bCs/>
          <w:iCs/>
          <w:color w:val="000000"/>
          <w:sz w:val="28"/>
          <w:szCs w:val="28"/>
        </w:rPr>
        <w:t xml:space="preserve">случаи незаконного рыболовства со стороны местного населения практически сведены к нулю благодаря эффективной охране, профилактическим мерам и введению запрета на промышленный вылов байкальского омуля. </w:t>
      </w:r>
    </w:p>
    <w:p w14:paraId="284A42C7" w14:textId="77777777" w:rsidR="00A923E6" w:rsidRPr="00FD0156" w:rsidRDefault="00A923E6" w:rsidP="00A51819">
      <w:pPr>
        <w:autoSpaceDE w:val="0"/>
        <w:autoSpaceDN w:val="0"/>
        <w:adjustRightInd w:val="0"/>
        <w:ind w:firstLine="567"/>
        <w:jc w:val="both"/>
        <w:rPr>
          <w:bCs/>
          <w:iCs/>
          <w:color w:val="FF0000"/>
          <w:sz w:val="28"/>
          <w:szCs w:val="28"/>
        </w:rPr>
      </w:pPr>
    </w:p>
    <w:p w14:paraId="46A1B397" w14:textId="0E23C7F6" w:rsidR="0086561D" w:rsidRPr="000B0C2B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0B0C2B">
        <w:rPr>
          <w:b/>
          <w:i/>
          <w:color w:val="000000"/>
          <w:sz w:val="28"/>
          <w:szCs w:val="28"/>
        </w:rPr>
        <w:t>Сильные стороны</w:t>
      </w:r>
      <w:r w:rsidRPr="000B0C2B">
        <w:rPr>
          <w:color w:val="000000"/>
          <w:sz w:val="28"/>
          <w:szCs w:val="28"/>
        </w:rPr>
        <w:t>:</w:t>
      </w:r>
    </w:p>
    <w:p w14:paraId="44737C4D" w14:textId="13009158" w:rsidR="0086561D" w:rsidRPr="00A2774F" w:rsidRDefault="0086561D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создана сеть сезонных контрольно-наблюдательных пунктов во всех ключевых </w:t>
      </w:r>
      <w:r w:rsidR="00E140C9">
        <w:rPr>
          <w:sz w:val="28"/>
          <w:szCs w:val="28"/>
        </w:rPr>
        <w:t>точках</w:t>
      </w:r>
      <w:r w:rsidRPr="00A2774F">
        <w:rPr>
          <w:sz w:val="28"/>
          <w:szCs w:val="28"/>
        </w:rPr>
        <w:t xml:space="preserve"> доступа;</w:t>
      </w:r>
    </w:p>
    <w:p w14:paraId="1D7464A6" w14:textId="56C0FA5B" w:rsidR="0086561D" w:rsidRPr="00A2774F" w:rsidRDefault="0086561D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наличие оснащенных необходимым транспортом и снаряжением оперативных групп; </w:t>
      </w:r>
    </w:p>
    <w:p w14:paraId="15460382" w14:textId="64A8ECA9" w:rsidR="0086561D" w:rsidRPr="00A2774F" w:rsidRDefault="0086561D">
      <w:pPr>
        <w:pStyle w:val="a7"/>
        <w:numPr>
          <w:ilvl w:val="0"/>
          <w:numId w:val="1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наличие </w:t>
      </w:r>
      <w:r w:rsidR="00D16FE0" w:rsidRPr="00A2774F">
        <w:rPr>
          <w:sz w:val="28"/>
          <w:szCs w:val="28"/>
        </w:rPr>
        <w:t xml:space="preserve">«костяка» </w:t>
      </w:r>
      <w:r w:rsidRPr="00A2774F">
        <w:rPr>
          <w:sz w:val="28"/>
          <w:szCs w:val="28"/>
        </w:rPr>
        <w:t>инспекторского состава, имеющего большой опыт и необходимую квалификацию</w:t>
      </w:r>
      <w:r w:rsidR="009F1B63" w:rsidRPr="00A2774F">
        <w:rPr>
          <w:sz w:val="28"/>
          <w:szCs w:val="28"/>
        </w:rPr>
        <w:t xml:space="preserve"> в </w:t>
      </w:r>
      <w:r w:rsidR="00075A76">
        <w:rPr>
          <w:sz w:val="28"/>
          <w:szCs w:val="28"/>
        </w:rPr>
        <w:t xml:space="preserve">сфере </w:t>
      </w:r>
      <w:r w:rsidR="009F1B63" w:rsidRPr="00A2774F">
        <w:rPr>
          <w:sz w:val="28"/>
          <w:szCs w:val="28"/>
        </w:rPr>
        <w:t>охраны</w:t>
      </w:r>
      <w:r w:rsidR="00C40C90">
        <w:rPr>
          <w:sz w:val="28"/>
          <w:szCs w:val="28"/>
        </w:rPr>
        <w:t xml:space="preserve"> </w:t>
      </w:r>
      <w:r w:rsidR="00E06BE5">
        <w:rPr>
          <w:sz w:val="28"/>
          <w:szCs w:val="28"/>
        </w:rPr>
        <w:t>окружающей среды</w:t>
      </w:r>
      <w:r w:rsidR="009F1B63" w:rsidRPr="00A2774F">
        <w:rPr>
          <w:sz w:val="28"/>
          <w:szCs w:val="28"/>
        </w:rPr>
        <w:t xml:space="preserve"> и предотвращения нарушений на ООПТ</w:t>
      </w:r>
      <w:r w:rsidRPr="00A2774F">
        <w:rPr>
          <w:sz w:val="28"/>
          <w:szCs w:val="28"/>
        </w:rPr>
        <w:t>;</w:t>
      </w:r>
    </w:p>
    <w:p w14:paraId="3A01457A" w14:textId="05EE6213" w:rsidR="0086561D" w:rsidRPr="00A2774F" w:rsidRDefault="0086561D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налаженное взаимодействие с природоохранной прокуратурой, другими природоохранными инспекциями и МВД по организации охранных мероприятий и выявлению нарушений</w:t>
      </w:r>
      <w:r w:rsidR="00185022">
        <w:rPr>
          <w:color w:val="000000"/>
          <w:sz w:val="28"/>
          <w:szCs w:val="28"/>
        </w:rPr>
        <w:t xml:space="preserve"> режима и иных правил охраны</w:t>
      </w:r>
      <w:r w:rsidR="00A91FF6">
        <w:rPr>
          <w:color w:val="000000"/>
          <w:sz w:val="28"/>
          <w:szCs w:val="28"/>
        </w:rPr>
        <w:t xml:space="preserve"> природных ресурсов</w:t>
      </w:r>
      <w:r w:rsidRPr="00A2774F">
        <w:rPr>
          <w:color w:val="000000"/>
          <w:sz w:val="28"/>
          <w:szCs w:val="28"/>
        </w:rPr>
        <w:t>;</w:t>
      </w:r>
    </w:p>
    <w:p w14:paraId="5DD33C73" w14:textId="3F250036" w:rsidR="0086561D" w:rsidRPr="00A2774F" w:rsidRDefault="0086561D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отработана схема проведения охранных мероприятий, выявления и пресечения сезонных видов нарушений режима подведомственных территорий (нерестовый период, период миграций птиц, скоплений нерпы на лежбище, выхода медведей на побережье и т.</w:t>
      </w:r>
      <w:r w:rsidR="00BC5F6C" w:rsidRPr="00A2774F">
        <w:rPr>
          <w:color w:val="000000"/>
          <w:sz w:val="28"/>
          <w:szCs w:val="28"/>
        </w:rPr>
        <w:t xml:space="preserve"> </w:t>
      </w:r>
      <w:r w:rsidRPr="00A2774F">
        <w:rPr>
          <w:color w:val="000000"/>
          <w:sz w:val="28"/>
          <w:szCs w:val="28"/>
        </w:rPr>
        <w:t xml:space="preserve">д.); </w:t>
      </w:r>
    </w:p>
    <w:p w14:paraId="0BC2ED89" w14:textId="7341FF07" w:rsidR="0086561D" w:rsidRPr="00A2774F" w:rsidRDefault="0086561D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 xml:space="preserve">систематическое проведение занятий с инспекторским составом; </w:t>
      </w:r>
    </w:p>
    <w:p w14:paraId="501F4782" w14:textId="79A517A8" w:rsidR="0086561D" w:rsidRPr="00A2774F" w:rsidRDefault="0086561D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обновленная материально-техническая база</w:t>
      </w:r>
      <w:r w:rsidR="00D562A7" w:rsidRPr="00A2774F">
        <w:rPr>
          <w:color w:val="000000"/>
          <w:sz w:val="28"/>
          <w:szCs w:val="28"/>
        </w:rPr>
        <w:t>, прежде всего</w:t>
      </w:r>
      <w:r w:rsidRPr="00A2774F">
        <w:rPr>
          <w:color w:val="000000"/>
          <w:sz w:val="28"/>
          <w:szCs w:val="28"/>
        </w:rPr>
        <w:t xml:space="preserve"> транспортная обеспеченность; </w:t>
      </w:r>
    </w:p>
    <w:p w14:paraId="5B071C8B" w14:textId="04280CD9" w:rsidR="0086561D" w:rsidRDefault="0086561D">
      <w:pPr>
        <w:pStyle w:val="a7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ведется профилактика природоохранных правонарушений</w:t>
      </w:r>
      <w:r w:rsidR="00AA20A3">
        <w:rPr>
          <w:color w:val="000000"/>
          <w:sz w:val="28"/>
          <w:szCs w:val="28"/>
        </w:rPr>
        <w:t>;</w:t>
      </w:r>
    </w:p>
    <w:p w14:paraId="324151F1" w14:textId="77777777" w:rsidR="00A923E6" w:rsidRPr="00A2774F" w:rsidRDefault="00A923E6" w:rsidP="00A923E6">
      <w:pPr>
        <w:pStyle w:val="a7"/>
        <w:ind w:left="360"/>
        <w:jc w:val="both"/>
        <w:rPr>
          <w:color w:val="000000"/>
          <w:sz w:val="28"/>
          <w:szCs w:val="28"/>
        </w:rPr>
      </w:pPr>
    </w:p>
    <w:p w14:paraId="3ADEE3ED" w14:textId="77777777" w:rsidR="0086561D" w:rsidRPr="00FD0156" w:rsidRDefault="0086561D" w:rsidP="00A51819">
      <w:pPr>
        <w:ind w:firstLine="567"/>
        <w:jc w:val="both"/>
        <w:rPr>
          <w:b/>
          <w:i/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Слабые стороны</w:t>
      </w:r>
      <w:r w:rsidRPr="00A30C2B">
        <w:rPr>
          <w:color w:val="000000"/>
          <w:sz w:val="28"/>
          <w:szCs w:val="28"/>
        </w:rPr>
        <w:t>:</w:t>
      </w:r>
    </w:p>
    <w:p w14:paraId="13DAD65D" w14:textId="3F8C034F" w:rsidR="0086561D" w:rsidRPr="00A2774F" w:rsidRDefault="0086561D">
      <w:pPr>
        <w:pStyle w:val="a7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труднодоступность территории для</w:t>
      </w:r>
      <w:r w:rsidR="00D16FE0" w:rsidRPr="00A2774F">
        <w:rPr>
          <w:color w:val="000000"/>
          <w:sz w:val="28"/>
          <w:szCs w:val="28"/>
        </w:rPr>
        <w:t xml:space="preserve"> своевременного</w:t>
      </w:r>
      <w:r w:rsidRPr="00A2774F">
        <w:rPr>
          <w:color w:val="000000"/>
          <w:sz w:val="28"/>
          <w:szCs w:val="28"/>
        </w:rPr>
        <w:t xml:space="preserve"> проведения тушения лесных пожаров и обеспечения полного комплекса мер по поддержанию санитарного состояния леса; </w:t>
      </w:r>
    </w:p>
    <w:p w14:paraId="4D5E6A67" w14:textId="00971C85" w:rsidR="0086561D" w:rsidRPr="00EF0AF9" w:rsidRDefault="0086561D">
      <w:pPr>
        <w:pStyle w:val="a7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высокая текучесть кадров, в том числе по причине низкой заработной платы</w:t>
      </w:r>
      <w:r w:rsidR="00BE7D7A" w:rsidRPr="00BE7D7A">
        <w:rPr>
          <w:color w:val="000000"/>
          <w:sz w:val="28"/>
          <w:szCs w:val="28"/>
        </w:rPr>
        <w:t xml:space="preserve">, </w:t>
      </w:r>
      <w:r w:rsidRPr="00BE7D7A">
        <w:rPr>
          <w:color w:val="000000"/>
          <w:sz w:val="28"/>
          <w:szCs w:val="28"/>
        </w:rPr>
        <w:t>недостаточных социальных гарантий инспекторского</w:t>
      </w:r>
      <w:r w:rsidRPr="00EF0AF9">
        <w:rPr>
          <w:color w:val="000000"/>
          <w:sz w:val="28"/>
          <w:szCs w:val="28"/>
        </w:rPr>
        <w:t xml:space="preserve"> состава</w:t>
      </w:r>
      <w:r w:rsidR="00BE7D7A">
        <w:rPr>
          <w:color w:val="000000"/>
          <w:sz w:val="28"/>
          <w:szCs w:val="28"/>
        </w:rPr>
        <w:t>;</w:t>
      </w:r>
    </w:p>
    <w:p w14:paraId="3A24C93C" w14:textId="1AEB2296" w:rsidR="0086561D" w:rsidRPr="00EF0AF9" w:rsidRDefault="0086561D">
      <w:pPr>
        <w:pStyle w:val="a7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EF0AF9">
        <w:rPr>
          <w:color w:val="000000"/>
          <w:sz w:val="28"/>
          <w:szCs w:val="28"/>
        </w:rPr>
        <w:t>низкая грамотность государственных инспекторов по административной правоприменительной практике;</w:t>
      </w:r>
    </w:p>
    <w:p w14:paraId="3048D824" w14:textId="4861E6A3" w:rsidR="0086561D" w:rsidRPr="00A2774F" w:rsidRDefault="0086561D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>недостаточное внимание к экологическим правонарушениям, не связанным с браконьерством, в частности</w:t>
      </w:r>
      <w:r w:rsidR="000B0C2B" w:rsidRPr="00A2774F">
        <w:rPr>
          <w:sz w:val="28"/>
          <w:szCs w:val="28"/>
        </w:rPr>
        <w:t>,</w:t>
      </w:r>
      <w:r w:rsidR="00672AB9" w:rsidRPr="00A2774F">
        <w:rPr>
          <w:sz w:val="28"/>
          <w:szCs w:val="28"/>
        </w:rPr>
        <w:t xml:space="preserve"> загрязнению</w:t>
      </w:r>
      <w:r w:rsidRPr="00A2774F">
        <w:rPr>
          <w:sz w:val="28"/>
          <w:szCs w:val="28"/>
        </w:rPr>
        <w:t xml:space="preserve"> территории;</w:t>
      </w:r>
    </w:p>
    <w:p w14:paraId="7598B2A5" w14:textId="18191C3F" w:rsidR="0086561D" w:rsidRDefault="0086561D">
      <w:pPr>
        <w:pStyle w:val="a7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lastRenderedPageBreak/>
        <w:t>слабая работа по освещению деятельности отдела охраны в СМИ и социальных сетях</w:t>
      </w:r>
      <w:r w:rsidR="003A094C">
        <w:rPr>
          <w:color w:val="000000"/>
          <w:sz w:val="28"/>
          <w:szCs w:val="28"/>
        </w:rPr>
        <w:t>;</w:t>
      </w:r>
    </w:p>
    <w:p w14:paraId="5BD29289" w14:textId="4C84ECA3" w:rsidR="00BE7D7A" w:rsidRDefault="00BE7D7A" w:rsidP="00BE7D7A">
      <w:pPr>
        <w:pStyle w:val="a7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3A094C" w:rsidRPr="00BE7D7A">
        <w:rPr>
          <w:color w:val="000000"/>
          <w:sz w:val="28"/>
          <w:szCs w:val="28"/>
        </w:rPr>
        <w:t>тсутствие охранных зон ООПТ</w:t>
      </w:r>
      <w:bookmarkStart w:id="8" w:name="_Toc182261921"/>
      <w:r>
        <w:rPr>
          <w:color w:val="000000"/>
          <w:sz w:val="28"/>
          <w:szCs w:val="28"/>
        </w:rPr>
        <w:t>.</w:t>
      </w:r>
    </w:p>
    <w:p w14:paraId="2276FDF6" w14:textId="77777777" w:rsidR="00BE7D7A" w:rsidRPr="00BE7D7A" w:rsidRDefault="00BE7D7A" w:rsidP="00BE7D7A">
      <w:pPr>
        <w:pStyle w:val="a7"/>
        <w:ind w:left="360"/>
        <w:jc w:val="both"/>
        <w:rPr>
          <w:color w:val="000000"/>
          <w:sz w:val="28"/>
          <w:szCs w:val="28"/>
        </w:rPr>
      </w:pPr>
    </w:p>
    <w:p w14:paraId="6C6F16B1" w14:textId="0BFF4A50" w:rsidR="0086561D" w:rsidRPr="00BE7D7A" w:rsidRDefault="00D26F2F" w:rsidP="00BE7D7A">
      <w:pPr>
        <w:pStyle w:val="a7"/>
        <w:ind w:left="360"/>
        <w:jc w:val="center"/>
        <w:rPr>
          <w:rStyle w:val="af5"/>
          <w:rFonts w:ascii="Arial" w:hAnsi="Arial" w:cs="Arial"/>
          <w:smallCaps w:val="0"/>
          <w:spacing w:val="0"/>
          <w:sz w:val="26"/>
          <w:szCs w:val="26"/>
        </w:rPr>
      </w:pPr>
      <w:r w:rsidRPr="00BE7D7A">
        <w:rPr>
          <w:rStyle w:val="af5"/>
          <w:rFonts w:ascii="Arial" w:hAnsi="Arial" w:cs="Arial"/>
          <w:smallCaps w:val="0"/>
          <w:spacing w:val="0"/>
          <w:sz w:val="26"/>
          <w:szCs w:val="26"/>
        </w:rPr>
        <w:t>2.</w:t>
      </w:r>
      <w:r w:rsidR="00A120B0" w:rsidRPr="00BE7D7A">
        <w:rPr>
          <w:rStyle w:val="af5"/>
          <w:rFonts w:ascii="Arial" w:hAnsi="Arial" w:cs="Arial"/>
          <w:smallCaps w:val="0"/>
          <w:spacing w:val="0"/>
          <w:sz w:val="26"/>
          <w:szCs w:val="26"/>
        </w:rPr>
        <w:t xml:space="preserve"> </w:t>
      </w:r>
      <w:r w:rsidR="0086561D" w:rsidRPr="00BE7D7A">
        <w:rPr>
          <w:rStyle w:val="af5"/>
          <w:rFonts w:ascii="Arial" w:hAnsi="Arial" w:cs="Arial"/>
          <w:smallCaps w:val="0"/>
          <w:spacing w:val="0"/>
          <w:sz w:val="26"/>
          <w:szCs w:val="26"/>
        </w:rPr>
        <w:t>Туризм и рекреация</w:t>
      </w:r>
      <w:bookmarkEnd w:id="8"/>
    </w:p>
    <w:p w14:paraId="7CC66A93" w14:textId="3B07919D" w:rsidR="0086561D" w:rsidRDefault="0086561D" w:rsidP="00A51819">
      <w:pPr>
        <w:ind w:firstLine="567"/>
        <w:jc w:val="both"/>
        <w:rPr>
          <w:bCs/>
          <w:iCs/>
          <w:color w:val="FF0000"/>
          <w:sz w:val="28"/>
          <w:szCs w:val="28"/>
        </w:rPr>
      </w:pPr>
      <w:r w:rsidRPr="00FD0156">
        <w:rPr>
          <w:bCs/>
          <w:iCs/>
          <w:color w:val="000000"/>
          <w:sz w:val="28"/>
          <w:szCs w:val="28"/>
        </w:rPr>
        <w:t>В силу своих специфических особенностей Забайкальский национальный парк, Баргузинский государственный природный биосферный заповедник им. К.А. Забелина, а также</w:t>
      </w:r>
      <w:r w:rsidRPr="00FD0156">
        <w:rPr>
          <w:sz w:val="28"/>
          <w:szCs w:val="28"/>
        </w:rPr>
        <w:t xml:space="preserve"> </w:t>
      </w:r>
      <w:r w:rsidRPr="00FD0156">
        <w:rPr>
          <w:bCs/>
          <w:iCs/>
          <w:color w:val="000000"/>
          <w:sz w:val="28"/>
          <w:szCs w:val="28"/>
        </w:rPr>
        <w:t xml:space="preserve">государственный природный заказник федерального значения «Фролихинский» в настоящее время </w:t>
      </w:r>
      <w:r w:rsidRPr="00FF3F6D">
        <w:rPr>
          <w:bCs/>
          <w:iCs/>
          <w:color w:val="000000"/>
          <w:sz w:val="28"/>
          <w:szCs w:val="28"/>
        </w:rPr>
        <w:t xml:space="preserve">не могут быть объектами интенсивной рекреационной деятельности. Природными критериями, сдерживающими массовый туризм, является высокая </w:t>
      </w:r>
      <w:r w:rsidR="004003CB" w:rsidRPr="00FF3F6D">
        <w:rPr>
          <w:bCs/>
          <w:iCs/>
          <w:color w:val="000000"/>
          <w:sz w:val="28"/>
          <w:szCs w:val="28"/>
        </w:rPr>
        <w:t>уязвимость</w:t>
      </w:r>
      <w:r w:rsidRPr="00FF3F6D">
        <w:rPr>
          <w:bCs/>
          <w:iCs/>
          <w:color w:val="000000"/>
          <w:sz w:val="28"/>
          <w:szCs w:val="28"/>
        </w:rPr>
        <w:t xml:space="preserve"> </w:t>
      </w:r>
      <w:r w:rsidR="00DD580E" w:rsidRPr="00FF3F6D">
        <w:rPr>
          <w:bCs/>
          <w:iCs/>
          <w:color w:val="000000"/>
          <w:sz w:val="28"/>
          <w:szCs w:val="28"/>
        </w:rPr>
        <w:t xml:space="preserve">экосистем и </w:t>
      </w:r>
      <w:r w:rsidRPr="00FF3F6D">
        <w:rPr>
          <w:bCs/>
          <w:iCs/>
          <w:color w:val="000000"/>
          <w:sz w:val="28"/>
          <w:szCs w:val="28"/>
        </w:rPr>
        <w:t>короткий сезон с комфортными климатическими условиями. Значительная часть территорий труднодоступна, сложна и даже опасна</w:t>
      </w:r>
      <w:r w:rsidRPr="00FD0156">
        <w:rPr>
          <w:bCs/>
          <w:iCs/>
          <w:color w:val="000000"/>
          <w:sz w:val="28"/>
          <w:szCs w:val="28"/>
        </w:rPr>
        <w:t xml:space="preserve"> для массового туризма. Тем не менее, с каждым годом посещаемость подведомственных территорий увеличивается, отдельные участки подвергаются различной степени антропогенной трансформации под воздействием рекреационной и хозяйственной деятельности. </w:t>
      </w:r>
      <w:r w:rsidRPr="00E8383E">
        <w:rPr>
          <w:bCs/>
          <w:iCs/>
          <w:color w:val="000000"/>
          <w:sz w:val="28"/>
          <w:szCs w:val="28"/>
        </w:rPr>
        <w:t xml:space="preserve">С развитием рекреационной и туристской инфраструктуры, в том числе транспортной, </w:t>
      </w:r>
      <w:r w:rsidRPr="00917E42">
        <w:rPr>
          <w:bCs/>
          <w:iCs/>
          <w:color w:val="000000"/>
          <w:sz w:val="28"/>
          <w:szCs w:val="28"/>
        </w:rPr>
        <w:t>формированием имиджа России</w:t>
      </w:r>
      <w:r w:rsidR="004E312E" w:rsidRPr="00917E42">
        <w:rPr>
          <w:bCs/>
          <w:iCs/>
          <w:color w:val="000000"/>
          <w:sz w:val="28"/>
          <w:szCs w:val="28"/>
        </w:rPr>
        <w:t xml:space="preserve"> </w:t>
      </w:r>
      <w:r w:rsidRPr="00917E42">
        <w:rPr>
          <w:bCs/>
          <w:iCs/>
          <w:color w:val="000000"/>
          <w:sz w:val="28"/>
          <w:szCs w:val="28"/>
        </w:rPr>
        <w:t>как стабильно развивающегося государств</w:t>
      </w:r>
      <w:r w:rsidR="00917E42" w:rsidRPr="00917E42">
        <w:rPr>
          <w:bCs/>
          <w:iCs/>
          <w:color w:val="000000"/>
          <w:sz w:val="28"/>
          <w:szCs w:val="28"/>
        </w:rPr>
        <w:t>а</w:t>
      </w:r>
      <w:r w:rsidRPr="00E8383E">
        <w:rPr>
          <w:bCs/>
          <w:iCs/>
          <w:color w:val="000000"/>
          <w:sz w:val="28"/>
          <w:szCs w:val="28"/>
        </w:rPr>
        <w:t xml:space="preserve">, следует ожидать постоянного роста интереса к озеру Байкал и, как следствие, увеличения потока посетителей. </w:t>
      </w:r>
      <w:r w:rsidR="00E8383E" w:rsidRPr="00E8383E">
        <w:rPr>
          <w:bCs/>
          <w:iCs/>
          <w:color w:val="000000"/>
          <w:sz w:val="28"/>
          <w:szCs w:val="28"/>
        </w:rPr>
        <w:t>Недостаточное развитие рекреационной инфраструктуры подведомственных территорий в настоящее время не позволяет увеличивать поток посетителей, достигающий в ряде мест естественной рекреационной емкости. Для предотвращения ущерба природным комплексам вследствие роста числа посетителей необходимо всесторонне-взвешенное рекреационное обустройство территорий, а также повышение качественного уровня работы всех подразделений Учреждения</w:t>
      </w:r>
      <w:r w:rsidR="00E8383E">
        <w:rPr>
          <w:bCs/>
          <w:iCs/>
          <w:color w:val="000000"/>
          <w:sz w:val="28"/>
          <w:szCs w:val="28"/>
        </w:rPr>
        <w:t>.</w:t>
      </w:r>
      <w:r w:rsidRPr="00FD0156">
        <w:rPr>
          <w:bCs/>
          <w:iCs/>
          <w:color w:val="FF0000"/>
          <w:sz w:val="28"/>
          <w:szCs w:val="28"/>
        </w:rPr>
        <w:t xml:space="preserve"> </w:t>
      </w:r>
    </w:p>
    <w:p w14:paraId="2C6A02B6" w14:textId="77777777" w:rsidR="00A923E6" w:rsidRPr="00FD0156" w:rsidRDefault="00A923E6" w:rsidP="00A51819">
      <w:pPr>
        <w:ind w:firstLine="567"/>
        <w:jc w:val="both"/>
        <w:rPr>
          <w:bCs/>
          <w:iCs/>
          <w:color w:val="FF0000"/>
          <w:sz w:val="28"/>
          <w:szCs w:val="28"/>
        </w:rPr>
      </w:pPr>
    </w:p>
    <w:p w14:paraId="62F3875B" w14:textId="326EA058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Сильные стороны</w:t>
      </w:r>
      <w:r w:rsidRPr="00FD0156">
        <w:rPr>
          <w:color w:val="000000"/>
          <w:sz w:val="28"/>
          <w:szCs w:val="28"/>
        </w:rPr>
        <w:t>:</w:t>
      </w:r>
    </w:p>
    <w:p w14:paraId="339C94F0" w14:textId="192273EA" w:rsidR="0086561D" w:rsidRPr="00A2774F" w:rsidRDefault="0086561D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уникальные природные ландшафты, богатая флора и фауна, историко-культурное наследие севера </w:t>
      </w:r>
      <w:r w:rsidR="00DD580E" w:rsidRPr="00A2774F">
        <w:rPr>
          <w:sz w:val="28"/>
          <w:szCs w:val="28"/>
        </w:rPr>
        <w:t xml:space="preserve">озера </w:t>
      </w:r>
      <w:r w:rsidRPr="00A2774F">
        <w:rPr>
          <w:sz w:val="28"/>
          <w:szCs w:val="28"/>
        </w:rPr>
        <w:t xml:space="preserve">Байкал гарантируют </w:t>
      </w:r>
      <w:r w:rsidR="00D16FE0" w:rsidRPr="00A2774F">
        <w:rPr>
          <w:sz w:val="28"/>
          <w:szCs w:val="28"/>
        </w:rPr>
        <w:t xml:space="preserve">стабильный </w:t>
      </w:r>
      <w:r w:rsidRPr="00A2774F">
        <w:rPr>
          <w:sz w:val="28"/>
          <w:szCs w:val="28"/>
        </w:rPr>
        <w:t>поток посетителей;</w:t>
      </w:r>
    </w:p>
    <w:p w14:paraId="190A7DBA" w14:textId="0AE6A153" w:rsidR="0086561D" w:rsidRPr="00A2774F" w:rsidRDefault="0086561D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>малонарушенные природные комплексы и высокое биологическое и ландшафтное разнообразие;</w:t>
      </w:r>
    </w:p>
    <w:p w14:paraId="4286076F" w14:textId="23587BEB" w:rsidR="0086561D" w:rsidRPr="00A2774F" w:rsidRDefault="0086561D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>протяженная ме</w:t>
      </w:r>
      <w:r w:rsidR="00DD580E" w:rsidRPr="00A2774F">
        <w:rPr>
          <w:sz w:val="28"/>
          <w:szCs w:val="28"/>
        </w:rPr>
        <w:t>лководная прибрежная зона озера</w:t>
      </w:r>
      <w:r w:rsidRPr="00A2774F">
        <w:rPr>
          <w:sz w:val="28"/>
          <w:szCs w:val="28"/>
        </w:rPr>
        <w:t xml:space="preserve"> Байкал с песчаными и галечными пляжами имеет высокую туристскую привлекательность;</w:t>
      </w:r>
    </w:p>
    <w:p w14:paraId="2AD81660" w14:textId="738A099E" w:rsidR="0086561D" w:rsidRPr="00A2774F" w:rsidRDefault="0086561D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>наличие популярных туристических троп, экскурсионных маршрутов, рекреационных участков в летний и зимний сезон вдоль береговой линии;</w:t>
      </w:r>
    </w:p>
    <w:p w14:paraId="4549DBB2" w14:textId="3F44DA0A" w:rsidR="00DD580E" w:rsidRPr="00A2774F" w:rsidRDefault="0086561D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растущий </w:t>
      </w:r>
      <w:r w:rsidR="00295DB3" w:rsidRPr="00A2774F">
        <w:rPr>
          <w:sz w:val="28"/>
          <w:szCs w:val="28"/>
        </w:rPr>
        <w:t>интерес в стране и мире к озеру Байкал</w:t>
      </w:r>
      <w:r w:rsidRPr="00A2774F">
        <w:rPr>
          <w:sz w:val="28"/>
          <w:szCs w:val="28"/>
        </w:rPr>
        <w:t>, в том числе в зимний период времени;</w:t>
      </w:r>
    </w:p>
    <w:p w14:paraId="4534DECA" w14:textId="1C3835E7" w:rsidR="00DD580E" w:rsidRPr="00917E42" w:rsidRDefault="0086561D">
      <w:pPr>
        <w:pStyle w:val="a7"/>
        <w:numPr>
          <w:ilvl w:val="0"/>
          <w:numId w:val="3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917E42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наличие </w:t>
      </w:r>
      <w:r w:rsidR="00917E42" w:rsidRPr="00917E42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основных </w:t>
      </w:r>
      <w:r w:rsidRPr="00917E42">
        <w:rPr>
          <w:rFonts w:eastAsia="Calibri"/>
          <w:bCs/>
          <w:iCs/>
          <w:color w:val="000000"/>
          <w:sz w:val="28"/>
          <w:szCs w:val="28"/>
          <w:lang w:eastAsia="en-US"/>
        </w:rPr>
        <w:t>квалифицированных специалистов в области туризма и рекреации;</w:t>
      </w:r>
      <w:r w:rsidR="00917E42" w:rsidRPr="00917E42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 </w:t>
      </w:r>
    </w:p>
    <w:p w14:paraId="17377B60" w14:textId="09F0946F" w:rsidR="00DD580E" w:rsidRPr="00A2774F" w:rsidRDefault="0086561D">
      <w:pPr>
        <w:pStyle w:val="a7"/>
        <w:numPr>
          <w:ilvl w:val="0"/>
          <w:numId w:val="3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A2774F">
        <w:rPr>
          <w:bCs/>
          <w:color w:val="000000"/>
          <w:sz w:val="28"/>
          <w:szCs w:val="28"/>
        </w:rPr>
        <w:t>продвижение имиджа Байкальского региона и Республики Бурятия</w:t>
      </w:r>
      <w:r w:rsidR="007A235B" w:rsidRPr="00A2774F">
        <w:rPr>
          <w:color w:val="000000"/>
          <w:sz w:val="28"/>
          <w:szCs w:val="28"/>
        </w:rPr>
        <w:t xml:space="preserve"> как мест</w:t>
      </w:r>
      <w:r w:rsidRPr="00A2774F">
        <w:rPr>
          <w:color w:val="000000"/>
          <w:sz w:val="28"/>
          <w:szCs w:val="28"/>
        </w:rPr>
        <w:t xml:space="preserve"> развития </w:t>
      </w:r>
      <w:r w:rsidR="00CC3AC1" w:rsidRPr="00A2774F">
        <w:rPr>
          <w:color w:val="000000"/>
          <w:sz w:val="28"/>
          <w:szCs w:val="28"/>
        </w:rPr>
        <w:t xml:space="preserve">экологически </w:t>
      </w:r>
      <w:r w:rsidRPr="00A2774F">
        <w:rPr>
          <w:color w:val="000000"/>
          <w:sz w:val="28"/>
          <w:szCs w:val="28"/>
        </w:rPr>
        <w:t>ответственного туризма;</w:t>
      </w:r>
    </w:p>
    <w:p w14:paraId="13A9F012" w14:textId="251B5059" w:rsidR="00DD580E" w:rsidRPr="00C9279B" w:rsidRDefault="0086561D">
      <w:pPr>
        <w:pStyle w:val="a7"/>
        <w:numPr>
          <w:ilvl w:val="0"/>
          <w:numId w:val="3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A2774F">
        <w:rPr>
          <w:color w:val="000000"/>
          <w:sz w:val="28"/>
          <w:szCs w:val="28"/>
        </w:rPr>
        <w:lastRenderedPageBreak/>
        <w:t>рост интереса организаций, задействованных в сфере туризма, на взаимодействие с природоохранными организация</w:t>
      </w:r>
      <w:r w:rsidR="002E2F2F" w:rsidRPr="00A2774F">
        <w:rPr>
          <w:color w:val="000000"/>
          <w:sz w:val="28"/>
          <w:szCs w:val="28"/>
        </w:rPr>
        <w:t>ми по осуществлению туристическо</w:t>
      </w:r>
      <w:r w:rsidRPr="00A2774F">
        <w:rPr>
          <w:color w:val="000000"/>
          <w:sz w:val="28"/>
          <w:szCs w:val="28"/>
        </w:rPr>
        <w:t>й деятельности в составе орга</w:t>
      </w:r>
      <w:r w:rsidR="001F16F2" w:rsidRPr="00A2774F">
        <w:rPr>
          <w:color w:val="000000"/>
          <w:sz w:val="28"/>
          <w:szCs w:val="28"/>
        </w:rPr>
        <w:t>низованных туристических групп;</w:t>
      </w:r>
    </w:p>
    <w:p w14:paraId="1E407D0C" w14:textId="79F6CF50" w:rsidR="0086561D" w:rsidRPr="00A923E6" w:rsidRDefault="0086561D">
      <w:pPr>
        <w:pStyle w:val="a7"/>
        <w:numPr>
          <w:ilvl w:val="0"/>
          <w:numId w:val="3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EF0AF9">
        <w:rPr>
          <w:sz w:val="28"/>
          <w:szCs w:val="28"/>
        </w:rPr>
        <w:t xml:space="preserve">географическая близость азиатских стран, способствующая наращиванию внешних туристических потоков из Китая и Монголии. </w:t>
      </w:r>
    </w:p>
    <w:p w14:paraId="0C7C300B" w14:textId="77777777" w:rsidR="00A923E6" w:rsidRPr="00EF0AF9" w:rsidRDefault="00A923E6" w:rsidP="00A923E6">
      <w:pPr>
        <w:pStyle w:val="a7"/>
        <w:ind w:left="360"/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</w:p>
    <w:p w14:paraId="2B09FA72" w14:textId="77777777" w:rsidR="0086561D" w:rsidRPr="00FD0156" w:rsidRDefault="0086561D" w:rsidP="00A51819">
      <w:pPr>
        <w:ind w:firstLine="567"/>
        <w:jc w:val="both"/>
        <w:rPr>
          <w:b/>
          <w:i/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Слабые стороны</w:t>
      </w:r>
      <w:r w:rsidRPr="000B2864">
        <w:rPr>
          <w:color w:val="000000"/>
          <w:sz w:val="28"/>
          <w:szCs w:val="28"/>
        </w:rPr>
        <w:t xml:space="preserve">: </w:t>
      </w:r>
    </w:p>
    <w:p w14:paraId="38D9AD06" w14:textId="29467A47" w:rsidR="0086561D" w:rsidRPr="00A2774F" w:rsidRDefault="0086561D">
      <w:pPr>
        <w:pStyle w:val="a7"/>
        <w:numPr>
          <w:ilvl w:val="0"/>
          <w:numId w:val="4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 xml:space="preserve">отсутствие системы долгосрочного планирования развития </w:t>
      </w:r>
      <w:r w:rsidRPr="00630021">
        <w:rPr>
          <w:sz w:val="28"/>
          <w:szCs w:val="28"/>
        </w:rPr>
        <w:t>турист</w:t>
      </w:r>
      <w:r w:rsidR="00630021" w:rsidRPr="00630021">
        <w:rPr>
          <w:sz w:val="28"/>
          <w:szCs w:val="28"/>
        </w:rPr>
        <w:t>с</w:t>
      </w:r>
      <w:r w:rsidRPr="00630021">
        <w:rPr>
          <w:sz w:val="28"/>
          <w:szCs w:val="28"/>
        </w:rPr>
        <w:t>кой</w:t>
      </w:r>
      <w:r w:rsidRPr="00A2774F">
        <w:rPr>
          <w:sz w:val="28"/>
          <w:szCs w:val="28"/>
        </w:rPr>
        <w:t xml:space="preserve"> инфраструктуры на ООПТ; </w:t>
      </w:r>
    </w:p>
    <w:p w14:paraId="11CF8F35" w14:textId="67989BD1" w:rsidR="0086561D" w:rsidRPr="00A2774F" w:rsidRDefault="00CC3AC1">
      <w:pPr>
        <w:pStyle w:val="a7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слабо</w:t>
      </w:r>
      <w:r w:rsidR="003B339F" w:rsidRPr="00A2774F">
        <w:rPr>
          <w:color w:val="000000"/>
          <w:sz w:val="28"/>
          <w:szCs w:val="28"/>
        </w:rPr>
        <w:t xml:space="preserve"> </w:t>
      </w:r>
      <w:r w:rsidR="0086561D" w:rsidRPr="00A2774F">
        <w:rPr>
          <w:color w:val="000000"/>
          <w:sz w:val="28"/>
          <w:szCs w:val="28"/>
        </w:rPr>
        <w:t>развитая</w:t>
      </w:r>
      <w:r w:rsidRPr="00A2774F">
        <w:rPr>
          <w:color w:val="000000"/>
          <w:sz w:val="28"/>
          <w:szCs w:val="28"/>
        </w:rPr>
        <w:t xml:space="preserve"> </w:t>
      </w:r>
      <w:r w:rsidR="0086561D" w:rsidRPr="00A2774F">
        <w:rPr>
          <w:color w:val="000000"/>
          <w:sz w:val="28"/>
          <w:szCs w:val="28"/>
        </w:rPr>
        <w:t>туристско-рекреационная инфраструктура (дорожно-тропиночная сеть, причалы, места размещения);</w:t>
      </w:r>
    </w:p>
    <w:p w14:paraId="62B5976E" w14:textId="5FE122B3" w:rsidR="0086561D" w:rsidRPr="00A2774F" w:rsidRDefault="0086561D">
      <w:pPr>
        <w:pStyle w:val="a7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частичная деградация прибрежных территорий на отдельных участках чрезмерного рекреационного использования;</w:t>
      </w:r>
    </w:p>
    <w:p w14:paraId="6B7F331F" w14:textId="01DB8689" w:rsidR="0086561D" w:rsidRPr="00A2774F" w:rsidRDefault="0086561D">
      <w:pPr>
        <w:pStyle w:val="a7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недостаточное количество водного транспорта, способного осуществлять перевозки пассажиров, а также внедорожной техники для организации безопасных перевозок в зимний</w:t>
      </w:r>
      <w:r w:rsidR="00BA77D4" w:rsidRPr="00A2774F">
        <w:rPr>
          <w:color w:val="000000"/>
          <w:sz w:val="28"/>
          <w:szCs w:val="28"/>
        </w:rPr>
        <w:t xml:space="preserve"> период – </w:t>
      </w:r>
      <w:r w:rsidRPr="00A2774F">
        <w:rPr>
          <w:color w:val="000000"/>
          <w:sz w:val="28"/>
          <w:szCs w:val="28"/>
        </w:rPr>
        <w:t>сложная логистическая до</w:t>
      </w:r>
      <w:r w:rsidR="000D6642" w:rsidRPr="00A2774F">
        <w:rPr>
          <w:color w:val="000000"/>
          <w:sz w:val="28"/>
          <w:szCs w:val="28"/>
        </w:rPr>
        <w:t>ступность Баргузинского государ</w:t>
      </w:r>
      <w:r w:rsidRPr="00A2774F">
        <w:rPr>
          <w:color w:val="000000"/>
          <w:sz w:val="28"/>
          <w:szCs w:val="28"/>
        </w:rPr>
        <w:t>с</w:t>
      </w:r>
      <w:r w:rsidR="000D6642" w:rsidRPr="00A2774F">
        <w:rPr>
          <w:color w:val="000000"/>
          <w:sz w:val="28"/>
          <w:szCs w:val="28"/>
        </w:rPr>
        <w:t>т</w:t>
      </w:r>
      <w:r w:rsidRPr="00A2774F">
        <w:rPr>
          <w:color w:val="000000"/>
          <w:sz w:val="28"/>
          <w:szCs w:val="28"/>
        </w:rPr>
        <w:t>венного природного биосферного заповедника и федерального заказника «Фролихинск</w:t>
      </w:r>
      <w:r w:rsidR="00BA77D4" w:rsidRPr="00A2774F">
        <w:rPr>
          <w:color w:val="000000"/>
          <w:sz w:val="28"/>
          <w:szCs w:val="28"/>
        </w:rPr>
        <w:t>ий»</w:t>
      </w:r>
      <w:r w:rsidRPr="00A2774F">
        <w:rPr>
          <w:color w:val="000000"/>
          <w:sz w:val="28"/>
          <w:szCs w:val="28"/>
        </w:rPr>
        <w:t>;</w:t>
      </w:r>
    </w:p>
    <w:p w14:paraId="09D91624" w14:textId="6346A950" w:rsidR="0086561D" w:rsidRPr="00FD0156" w:rsidRDefault="0086561D">
      <w:pPr>
        <w:pStyle w:val="a7"/>
        <w:numPr>
          <w:ilvl w:val="0"/>
          <w:numId w:val="4"/>
        </w:numPr>
        <w:jc w:val="both"/>
        <w:rPr>
          <w:bCs/>
          <w:iCs/>
          <w:sz w:val="28"/>
          <w:szCs w:val="28"/>
        </w:rPr>
      </w:pPr>
      <w:r w:rsidRPr="00FD0156">
        <w:rPr>
          <w:bCs/>
          <w:iCs/>
          <w:sz w:val="28"/>
          <w:szCs w:val="28"/>
        </w:rPr>
        <w:t>опасность получения туристами заболеваний в природное среде, носителями которых могут являться объекты животного мира (клещевой энцефалит, туляремия);</w:t>
      </w:r>
    </w:p>
    <w:p w14:paraId="68330984" w14:textId="5AD0B534" w:rsidR="0086561D" w:rsidRPr="00FD0156" w:rsidRDefault="0086561D">
      <w:pPr>
        <w:pStyle w:val="a7"/>
        <w:numPr>
          <w:ilvl w:val="0"/>
          <w:numId w:val="4"/>
        </w:numPr>
        <w:jc w:val="both"/>
        <w:rPr>
          <w:bCs/>
          <w:iCs/>
          <w:sz w:val="28"/>
          <w:szCs w:val="28"/>
        </w:rPr>
      </w:pPr>
      <w:r w:rsidRPr="00FD0156">
        <w:rPr>
          <w:bCs/>
          <w:iCs/>
          <w:sz w:val="28"/>
          <w:szCs w:val="28"/>
        </w:rPr>
        <w:t xml:space="preserve">опасность встречи туристов с бурым </w:t>
      </w:r>
      <w:r w:rsidRPr="00C85AA7">
        <w:rPr>
          <w:bCs/>
          <w:iCs/>
          <w:sz w:val="28"/>
          <w:szCs w:val="28"/>
        </w:rPr>
        <w:t>медведем, привлеченным пищевыми отходами в места отдыха;</w:t>
      </w:r>
    </w:p>
    <w:p w14:paraId="0900EDC4" w14:textId="74061FFF" w:rsidR="0086561D" w:rsidRPr="00FD0156" w:rsidRDefault="0086561D">
      <w:pPr>
        <w:pStyle w:val="a7"/>
        <w:numPr>
          <w:ilvl w:val="0"/>
          <w:numId w:val="4"/>
        </w:numPr>
        <w:jc w:val="both"/>
        <w:rPr>
          <w:bCs/>
          <w:iCs/>
          <w:sz w:val="28"/>
          <w:szCs w:val="28"/>
        </w:rPr>
      </w:pPr>
      <w:r w:rsidRPr="00FD0156">
        <w:rPr>
          <w:bCs/>
          <w:iCs/>
          <w:sz w:val="28"/>
          <w:szCs w:val="28"/>
        </w:rPr>
        <w:t>сложнос</w:t>
      </w:r>
      <w:r w:rsidR="008C7FB9" w:rsidRPr="00FD0156">
        <w:rPr>
          <w:bCs/>
          <w:iCs/>
          <w:sz w:val="28"/>
          <w:szCs w:val="28"/>
        </w:rPr>
        <w:t>ть привлечения финансирования для обустройства</w:t>
      </w:r>
      <w:r w:rsidRPr="00FD0156">
        <w:rPr>
          <w:bCs/>
          <w:iCs/>
          <w:sz w:val="28"/>
          <w:szCs w:val="28"/>
        </w:rPr>
        <w:t xml:space="preserve"> территории заказника «Фролихинский» (природоохранные ограничения, отсутствие в собственности Учреждения земельных участков);</w:t>
      </w:r>
    </w:p>
    <w:p w14:paraId="03AE1F65" w14:textId="5138AFFF" w:rsidR="0086561D" w:rsidRPr="00A2774F" w:rsidRDefault="0086561D">
      <w:pPr>
        <w:pStyle w:val="a7"/>
        <w:numPr>
          <w:ilvl w:val="0"/>
          <w:numId w:val="4"/>
        </w:numPr>
        <w:jc w:val="both"/>
        <w:rPr>
          <w:bCs/>
          <w:iCs/>
          <w:color w:val="000000"/>
          <w:sz w:val="28"/>
          <w:szCs w:val="28"/>
        </w:rPr>
      </w:pPr>
      <w:r w:rsidRPr="00A2774F">
        <w:rPr>
          <w:bCs/>
          <w:iCs/>
          <w:color w:val="000000"/>
          <w:sz w:val="28"/>
          <w:szCs w:val="28"/>
        </w:rPr>
        <w:t>короткий летний и зимний сезон, продолжительное межсезонье;</w:t>
      </w:r>
    </w:p>
    <w:p w14:paraId="49F71918" w14:textId="40B1F1A4" w:rsidR="0086561D" w:rsidRPr="00A2774F" w:rsidRDefault="0086561D">
      <w:pPr>
        <w:pStyle w:val="a7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низкая мотивация сотрудников вследствие низкой заработной пл</w:t>
      </w:r>
      <w:r w:rsidR="00950942" w:rsidRPr="00A2774F">
        <w:rPr>
          <w:color w:val="000000"/>
          <w:sz w:val="28"/>
          <w:szCs w:val="28"/>
        </w:rPr>
        <w:t>аты и недостаточной</w:t>
      </w:r>
      <w:r w:rsidR="007A235B" w:rsidRPr="00A2774F">
        <w:rPr>
          <w:color w:val="000000"/>
          <w:sz w:val="28"/>
          <w:szCs w:val="28"/>
        </w:rPr>
        <w:t xml:space="preserve"> квалификаци</w:t>
      </w:r>
      <w:r w:rsidR="00950942" w:rsidRPr="00A2774F">
        <w:rPr>
          <w:color w:val="000000"/>
          <w:sz w:val="28"/>
          <w:szCs w:val="28"/>
        </w:rPr>
        <w:t>и</w:t>
      </w:r>
      <w:r w:rsidRPr="00A2774F">
        <w:rPr>
          <w:color w:val="000000"/>
          <w:sz w:val="28"/>
          <w:szCs w:val="28"/>
        </w:rPr>
        <w:t xml:space="preserve"> специалистов;</w:t>
      </w:r>
    </w:p>
    <w:p w14:paraId="278A786D" w14:textId="7CCC2BF7" w:rsidR="0086561D" w:rsidRPr="00A2774F" w:rsidRDefault="0086561D">
      <w:pPr>
        <w:pStyle w:val="a7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630021">
        <w:rPr>
          <w:color w:val="000000"/>
          <w:sz w:val="28"/>
          <w:szCs w:val="28"/>
        </w:rPr>
        <w:t>нехватка квалифицированных специалистов в области туризма и рекреации (</w:t>
      </w:r>
      <w:r w:rsidRPr="00630021">
        <w:rPr>
          <w:bCs/>
          <w:iCs/>
          <w:color w:val="000000"/>
          <w:sz w:val="28"/>
          <w:szCs w:val="28"/>
        </w:rPr>
        <w:t>экскурсоводов, проводников, обслуживающего персонала) в разгар</w:t>
      </w:r>
      <w:r w:rsidRPr="00A2774F">
        <w:rPr>
          <w:bCs/>
          <w:iCs/>
          <w:color w:val="000000"/>
          <w:sz w:val="28"/>
          <w:szCs w:val="28"/>
        </w:rPr>
        <w:t xml:space="preserve"> туристического сезона;  </w:t>
      </w:r>
    </w:p>
    <w:p w14:paraId="063AA4C0" w14:textId="5DB2EEA8" w:rsidR="0086561D" w:rsidRPr="00A2774F" w:rsidRDefault="0086561D">
      <w:pPr>
        <w:pStyle w:val="a7"/>
        <w:numPr>
          <w:ilvl w:val="0"/>
          <w:numId w:val="4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A2774F">
        <w:rPr>
          <w:rFonts w:eastAsia="Calibri"/>
          <w:bCs/>
          <w:iCs/>
          <w:color w:val="000000"/>
          <w:sz w:val="28"/>
          <w:szCs w:val="28"/>
          <w:lang w:eastAsia="en-US"/>
        </w:rPr>
        <w:t>законодательные ограничения по использованию локальных очистных сооружений для объектов размещения на Байкальской природной территории;</w:t>
      </w:r>
    </w:p>
    <w:p w14:paraId="12CF013E" w14:textId="5C4E6F13" w:rsidR="0086561D" w:rsidRPr="00A2774F" w:rsidRDefault="00ED070F">
      <w:pPr>
        <w:pStyle w:val="a7"/>
        <w:numPr>
          <w:ilvl w:val="0"/>
          <w:numId w:val="4"/>
        </w:numPr>
        <w:jc w:val="both"/>
        <w:rPr>
          <w:rFonts w:eastAsia="Calibri"/>
          <w:bCs/>
          <w:iCs/>
          <w:color w:val="000000"/>
          <w:sz w:val="28"/>
          <w:szCs w:val="28"/>
          <w:lang w:eastAsia="en-US"/>
        </w:rPr>
      </w:pPr>
      <w:r w:rsidRPr="00A2774F">
        <w:rPr>
          <w:rFonts w:eastAsia="Calibri"/>
          <w:bCs/>
          <w:iCs/>
          <w:color w:val="000000"/>
          <w:sz w:val="28"/>
          <w:szCs w:val="28"/>
          <w:lang w:eastAsia="en-US"/>
        </w:rPr>
        <w:t>некорректная</w:t>
      </w:r>
      <w:r w:rsidR="0086561D" w:rsidRPr="00A2774F">
        <w:rPr>
          <w:rFonts w:eastAsia="Calibri"/>
          <w:bCs/>
          <w:iCs/>
          <w:color w:val="000000"/>
          <w:sz w:val="28"/>
          <w:szCs w:val="28"/>
          <w:lang w:eastAsia="en-US"/>
        </w:rPr>
        <w:t xml:space="preserve"> работа регионального оператора по обращению с отходами на территории Забайкальского национального парка.</w:t>
      </w:r>
    </w:p>
    <w:p w14:paraId="0B6D92E9" w14:textId="5C74DDBF" w:rsidR="0086561D" w:rsidRPr="007966E5" w:rsidRDefault="00BB61E5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9" w:name="_Toc182261922"/>
      <w:r w:rsidRPr="007966E5">
        <w:rPr>
          <w:rStyle w:val="af5"/>
          <w:b/>
          <w:bCs/>
          <w:smallCaps w:val="0"/>
          <w:spacing w:val="0"/>
        </w:rPr>
        <w:t>3</w:t>
      </w:r>
      <w:r w:rsidR="00D26F2F" w:rsidRPr="007966E5">
        <w:rPr>
          <w:rStyle w:val="af5"/>
          <w:b/>
          <w:bCs/>
          <w:smallCaps w:val="0"/>
          <w:spacing w:val="0"/>
        </w:rPr>
        <w:t>.</w:t>
      </w:r>
      <w:r w:rsidR="00D56A07" w:rsidRPr="007966E5">
        <w:rPr>
          <w:rStyle w:val="af5"/>
          <w:b/>
          <w:bCs/>
          <w:smallCaps w:val="0"/>
          <w:spacing w:val="0"/>
        </w:rPr>
        <w:t xml:space="preserve"> </w:t>
      </w:r>
      <w:r w:rsidR="0086561D" w:rsidRPr="007966E5">
        <w:rPr>
          <w:rStyle w:val="af5"/>
          <w:b/>
          <w:bCs/>
          <w:smallCaps w:val="0"/>
          <w:spacing w:val="0"/>
        </w:rPr>
        <w:t>Экологическое просвещение</w:t>
      </w:r>
      <w:bookmarkEnd w:id="9"/>
    </w:p>
    <w:p w14:paraId="05A9AD4B" w14:textId="134BD2C4" w:rsidR="0086561D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color w:val="000000"/>
          <w:sz w:val="28"/>
          <w:szCs w:val="28"/>
        </w:rPr>
        <w:t xml:space="preserve">Основным направлением эколого-просветительской работы Учреждения является работа с подрастающим поколением. За годы существования Забайкальского национального парка и Баргузинского государственного природного биосферного заповедника им. К.А. Забелина наработана система </w:t>
      </w:r>
      <w:r w:rsidRPr="00FD0156">
        <w:rPr>
          <w:color w:val="000000"/>
          <w:sz w:val="28"/>
          <w:szCs w:val="28"/>
        </w:rPr>
        <w:lastRenderedPageBreak/>
        <w:t xml:space="preserve">эколого-просветительских мероприятий: работа со школами, детскими </w:t>
      </w:r>
      <w:r w:rsidR="00CC0399" w:rsidRPr="00FD0156">
        <w:rPr>
          <w:color w:val="000000"/>
          <w:sz w:val="28"/>
          <w:szCs w:val="28"/>
        </w:rPr>
        <w:t>садами, экологическими центрами;</w:t>
      </w:r>
      <w:r w:rsidRPr="00FD0156">
        <w:rPr>
          <w:color w:val="000000"/>
          <w:sz w:val="28"/>
          <w:szCs w:val="28"/>
        </w:rPr>
        <w:t xml:space="preserve"> разработаны программы экологических пр</w:t>
      </w:r>
      <w:r w:rsidR="00CC0399" w:rsidRPr="00FD0156">
        <w:rPr>
          <w:color w:val="000000"/>
          <w:sz w:val="28"/>
          <w:szCs w:val="28"/>
        </w:rPr>
        <w:t>аздников,</w:t>
      </w:r>
      <w:r w:rsidRPr="00FD0156">
        <w:rPr>
          <w:color w:val="000000"/>
          <w:sz w:val="28"/>
          <w:szCs w:val="28"/>
        </w:rPr>
        <w:t xml:space="preserve"> акций и др</w:t>
      </w:r>
      <w:r w:rsidR="00CC0399" w:rsidRPr="00FD0156">
        <w:rPr>
          <w:color w:val="000000"/>
          <w:sz w:val="28"/>
          <w:szCs w:val="28"/>
        </w:rPr>
        <w:t>.</w:t>
      </w:r>
      <w:r w:rsidRPr="00FD0156">
        <w:rPr>
          <w:color w:val="000000"/>
          <w:sz w:val="28"/>
          <w:szCs w:val="28"/>
        </w:rPr>
        <w:t xml:space="preserve"> Не менее важной считается работа со СМИ и рекламно-издательская деятельность, которая направлена на продвижени</w:t>
      </w:r>
      <w:r w:rsidR="00CC0399" w:rsidRPr="00FD0156">
        <w:rPr>
          <w:color w:val="000000"/>
          <w:sz w:val="28"/>
          <w:szCs w:val="28"/>
        </w:rPr>
        <w:t>е</w:t>
      </w:r>
      <w:r w:rsidRPr="00FD0156">
        <w:rPr>
          <w:color w:val="000000"/>
          <w:sz w:val="28"/>
          <w:szCs w:val="28"/>
        </w:rPr>
        <w:t xml:space="preserve"> информации</w:t>
      </w:r>
      <w:r w:rsidR="00CC0399" w:rsidRPr="00FD0156">
        <w:rPr>
          <w:color w:val="000000"/>
          <w:sz w:val="28"/>
          <w:szCs w:val="28"/>
        </w:rPr>
        <w:t xml:space="preserve"> о подведомственных территориях и</w:t>
      </w:r>
      <w:r w:rsidRPr="00FD0156">
        <w:rPr>
          <w:color w:val="000000"/>
          <w:sz w:val="28"/>
          <w:szCs w:val="28"/>
        </w:rPr>
        <w:t xml:space="preserve"> их работе. </w:t>
      </w:r>
    </w:p>
    <w:p w14:paraId="5EE16897" w14:textId="77777777" w:rsidR="00A923E6" w:rsidRPr="00FD0156" w:rsidRDefault="00A923E6" w:rsidP="00A51819">
      <w:pPr>
        <w:ind w:firstLine="567"/>
        <w:jc w:val="both"/>
        <w:rPr>
          <w:color w:val="000000"/>
          <w:sz w:val="28"/>
          <w:szCs w:val="28"/>
        </w:rPr>
      </w:pPr>
    </w:p>
    <w:p w14:paraId="5969D602" w14:textId="232BAB07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Сильные стороны</w:t>
      </w:r>
      <w:r w:rsidRPr="00FD0156">
        <w:rPr>
          <w:color w:val="000000"/>
          <w:sz w:val="28"/>
          <w:szCs w:val="28"/>
        </w:rPr>
        <w:t>:</w:t>
      </w:r>
    </w:p>
    <w:p w14:paraId="4C43FAAB" w14:textId="57F76FA3" w:rsidR="0086561D" w:rsidRPr="00A2774F" w:rsidRDefault="00A923E6">
      <w:pPr>
        <w:pStyle w:val="a7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обширная</w:t>
      </w:r>
      <w:r w:rsidR="0086561D" w:rsidRPr="00A2774F">
        <w:rPr>
          <w:color w:val="000000"/>
          <w:sz w:val="28"/>
          <w:szCs w:val="28"/>
        </w:rPr>
        <w:t xml:space="preserve"> методическая база, многолетний опыт работы;</w:t>
      </w:r>
    </w:p>
    <w:p w14:paraId="66F45A32" w14:textId="00C99B44" w:rsidR="0086561D" w:rsidRPr="00A2774F" w:rsidRDefault="0086561D">
      <w:pPr>
        <w:pStyle w:val="a7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наличие квалифицированных специалистов;</w:t>
      </w:r>
    </w:p>
    <w:p w14:paraId="47351578" w14:textId="36898B69" w:rsidR="0086561D" w:rsidRPr="00A2774F" w:rsidRDefault="00A2774F">
      <w:pPr>
        <w:pStyle w:val="a7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эффективная</w:t>
      </w:r>
      <w:r w:rsidR="0086561D" w:rsidRPr="00A2774F">
        <w:rPr>
          <w:color w:val="000000"/>
          <w:sz w:val="28"/>
          <w:szCs w:val="28"/>
        </w:rPr>
        <w:t xml:space="preserve"> работа в реклам</w:t>
      </w:r>
      <w:r w:rsidR="00A923E6">
        <w:rPr>
          <w:color w:val="000000"/>
          <w:sz w:val="28"/>
          <w:szCs w:val="28"/>
        </w:rPr>
        <w:t xml:space="preserve">ной и </w:t>
      </w:r>
      <w:r w:rsidR="0086561D" w:rsidRPr="00A2774F">
        <w:rPr>
          <w:color w:val="000000"/>
          <w:sz w:val="28"/>
          <w:szCs w:val="28"/>
        </w:rPr>
        <w:t>издательской деятельности;</w:t>
      </w:r>
    </w:p>
    <w:p w14:paraId="5A85663F" w14:textId="08765C53" w:rsidR="0086561D" w:rsidRDefault="00A2774F">
      <w:pPr>
        <w:pStyle w:val="a7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эффективная</w:t>
      </w:r>
      <w:r w:rsidR="0086561D" w:rsidRPr="00A2774F">
        <w:rPr>
          <w:color w:val="000000"/>
          <w:sz w:val="28"/>
          <w:szCs w:val="28"/>
        </w:rPr>
        <w:t xml:space="preserve"> работа в области организации и проведения событийных мероприятий.</w:t>
      </w:r>
    </w:p>
    <w:p w14:paraId="3FC08C1B" w14:textId="77777777" w:rsidR="00A923E6" w:rsidRPr="00A2774F" w:rsidRDefault="00A923E6" w:rsidP="00A923E6">
      <w:pPr>
        <w:pStyle w:val="a7"/>
        <w:ind w:left="360"/>
        <w:jc w:val="both"/>
        <w:rPr>
          <w:color w:val="000000"/>
          <w:sz w:val="28"/>
          <w:szCs w:val="28"/>
        </w:rPr>
      </w:pPr>
    </w:p>
    <w:p w14:paraId="4AB06DEE" w14:textId="58EB4AA0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Слабые стороны</w:t>
      </w:r>
      <w:r w:rsidRPr="00FD0156">
        <w:rPr>
          <w:color w:val="000000"/>
          <w:sz w:val="28"/>
          <w:szCs w:val="28"/>
        </w:rPr>
        <w:t>:</w:t>
      </w:r>
    </w:p>
    <w:p w14:paraId="6D7624A4" w14:textId="10DBF0F2" w:rsidR="0086561D" w:rsidRPr="00A2774F" w:rsidRDefault="0086561D">
      <w:pPr>
        <w:pStyle w:val="a7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 xml:space="preserve">низкая мотивация сотрудников вследствие низкой заработной платы и </w:t>
      </w:r>
      <w:r w:rsidRPr="00A2774F">
        <w:rPr>
          <w:bCs/>
          <w:iCs/>
          <w:color w:val="000000"/>
          <w:sz w:val="28"/>
          <w:szCs w:val="28"/>
        </w:rPr>
        <w:t>отсутстви</w:t>
      </w:r>
      <w:r w:rsidR="00295DB3" w:rsidRPr="00A2774F">
        <w:rPr>
          <w:bCs/>
          <w:iCs/>
          <w:color w:val="000000"/>
          <w:sz w:val="28"/>
          <w:szCs w:val="28"/>
        </w:rPr>
        <w:t>я</w:t>
      </w:r>
      <w:r w:rsidRPr="00A2774F">
        <w:rPr>
          <w:bCs/>
          <w:iCs/>
          <w:color w:val="000000"/>
          <w:sz w:val="28"/>
          <w:szCs w:val="28"/>
        </w:rPr>
        <w:t xml:space="preserve"> системы </w:t>
      </w:r>
      <w:r w:rsidRPr="00A2774F">
        <w:rPr>
          <w:color w:val="000000"/>
          <w:sz w:val="28"/>
          <w:szCs w:val="28"/>
        </w:rPr>
        <w:t>повышения квалификации специалистов;</w:t>
      </w:r>
    </w:p>
    <w:p w14:paraId="686897F8" w14:textId="6CBFA0E3" w:rsidR="0086561D" w:rsidRPr="00A2774F" w:rsidRDefault="0086561D">
      <w:pPr>
        <w:pStyle w:val="a7"/>
        <w:numPr>
          <w:ilvl w:val="0"/>
          <w:numId w:val="6"/>
        </w:numPr>
        <w:jc w:val="both"/>
        <w:rPr>
          <w:bCs/>
          <w:iCs/>
          <w:color w:val="000000"/>
          <w:sz w:val="28"/>
          <w:szCs w:val="28"/>
        </w:rPr>
      </w:pPr>
      <w:r w:rsidRPr="00A2774F">
        <w:rPr>
          <w:bCs/>
          <w:iCs/>
          <w:color w:val="000000"/>
          <w:sz w:val="28"/>
          <w:szCs w:val="28"/>
        </w:rPr>
        <w:t>недостаточный уровень работы со СМИ, социальными сетями, мессенджерами;</w:t>
      </w:r>
    </w:p>
    <w:p w14:paraId="0F9AF09E" w14:textId="06ECFC46" w:rsidR="0086561D" w:rsidRPr="00A2774F" w:rsidRDefault="0086561D">
      <w:pPr>
        <w:pStyle w:val="a7"/>
        <w:numPr>
          <w:ilvl w:val="0"/>
          <w:numId w:val="6"/>
        </w:numPr>
        <w:jc w:val="both"/>
        <w:rPr>
          <w:bCs/>
          <w:iCs/>
          <w:color w:val="000000"/>
          <w:sz w:val="28"/>
          <w:szCs w:val="28"/>
        </w:rPr>
      </w:pPr>
      <w:r w:rsidRPr="00A2774F">
        <w:rPr>
          <w:bCs/>
          <w:iCs/>
          <w:color w:val="000000"/>
          <w:sz w:val="28"/>
          <w:szCs w:val="28"/>
        </w:rPr>
        <w:t>недостаточный уровень работы с учреждениями</w:t>
      </w:r>
      <w:r w:rsidR="00A923E6">
        <w:rPr>
          <w:bCs/>
          <w:iCs/>
          <w:color w:val="000000"/>
          <w:sz w:val="28"/>
          <w:szCs w:val="28"/>
        </w:rPr>
        <w:t xml:space="preserve"> среднего и высшего образования</w:t>
      </w:r>
      <w:r w:rsidRPr="00A2774F">
        <w:rPr>
          <w:bCs/>
          <w:iCs/>
          <w:color w:val="000000"/>
          <w:sz w:val="28"/>
          <w:szCs w:val="28"/>
        </w:rPr>
        <w:t>;</w:t>
      </w:r>
    </w:p>
    <w:p w14:paraId="460DA9FA" w14:textId="5172EB4A" w:rsidR="0086561D" w:rsidRPr="00A2774F" w:rsidRDefault="0086561D">
      <w:pPr>
        <w:pStyle w:val="a7"/>
        <w:numPr>
          <w:ilvl w:val="0"/>
          <w:numId w:val="6"/>
        </w:numPr>
        <w:jc w:val="both"/>
        <w:rPr>
          <w:bCs/>
          <w:iCs/>
          <w:color w:val="000000"/>
          <w:sz w:val="28"/>
          <w:szCs w:val="28"/>
        </w:rPr>
      </w:pPr>
      <w:r w:rsidRPr="00A2774F">
        <w:rPr>
          <w:bCs/>
          <w:iCs/>
          <w:color w:val="000000"/>
          <w:sz w:val="28"/>
          <w:szCs w:val="28"/>
        </w:rPr>
        <w:t>недостаточный уровень работы с местным взрослым населением;</w:t>
      </w:r>
    </w:p>
    <w:p w14:paraId="153EA7BA" w14:textId="2162104D" w:rsidR="0086561D" w:rsidRPr="00A2774F" w:rsidRDefault="0086561D">
      <w:pPr>
        <w:pStyle w:val="a7"/>
        <w:numPr>
          <w:ilvl w:val="0"/>
          <w:numId w:val="6"/>
        </w:numPr>
        <w:jc w:val="both"/>
        <w:rPr>
          <w:bCs/>
          <w:iCs/>
          <w:sz w:val="28"/>
          <w:szCs w:val="28"/>
        </w:rPr>
      </w:pPr>
      <w:r w:rsidRPr="00A2774F">
        <w:rPr>
          <w:bCs/>
          <w:iCs/>
          <w:sz w:val="28"/>
          <w:szCs w:val="28"/>
        </w:rPr>
        <w:t>отсутствие инфраструктуры для организации и развития детского эколог</w:t>
      </w:r>
      <w:r w:rsidR="00295DB3" w:rsidRPr="00A2774F">
        <w:rPr>
          <w:bCs/>
          <w:iCs/>
          <w:sz w:val="28"/>
          <w:szCs w:val="28"/>
        </w:rPr>
        <w:t>о-просветительского</w:t>
      </w:r>
      <w:r w:rsidRPr="00A2774F">
        <w:rPr>
          <w:bCs/>
          <w:iCs/>
          <w:sz w:val="28"/>
          <w:szCs w:val="28"/>
        </w:rPr>
        <w:t xml:space="preserve"> лагеря на подведомственных ООПТ.</w:t>
      </w:r>
    </w:p>
    <w:p w14:paraId="071D03E8" w14:textId="535FBA2F" w:rsidR="0086561D" w:rsidRPr="007966E5" w:rsidRDefault="00BB61E5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10" w:name="_Toc182261923"/>
      <w:r w:rsidRPr="007966E5">
        <w:rPr>
          <w:rStyle w:val="af5"/>
          <w:b/>
          <w:bCs/>
          <w:smallCaps w:val="0"/>
          <w:spacing w:val="0"/>
        </w:rPr>
        <w:t>4</w:t>
      </w:r>
      <w:r w:rsidR="00A816B5" w:rsidRPr="007966E5">
        <w:rPr>
          <w:rStyle w:val="af5"/>
          <w:b/>
          <w:bCs/>
          <w:smallCaps w:val="0"/>
          <w:spacing w:val="0"/>
        </w:rPr>
        <w:t>.</w:t>
      </w:r>
      <w:r w:rsidR="0086561D" w:rsidRPr="007966E5">
        <w:rPr>
          <w:rStyle w:val="af5"/>
          <w:b/>
          <w:bCs/>
          <w:smallCaps w:val="0"/>
          <w:spacing w:val="0"/>
        </w:rPr>
        <w:t xml:space="preserve"> Организация и проведение научных исследований и мониторинга, подготовка профессиональных кадров</w:t>
      </w:r>
      <w:bookmarkEnd w:id="10"/>
    </w:p>
    <w:p w14:paraId="7F2B8A2F" w14:textId="77777777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color w:val="000000"/>
          <w:sz w:val="28"/>
          <w:szCs w:val="28"/>
        </w:rPr>
        <w:t xml:space="preserve">Для Учреждения важнейшими направлениями работы являются разработка и внедрение научных методов сохранения биологического разнообразия, природных комплексов, долгосрочные мониторинговые наблюдения, прогноз экологической обстановки для предотвращения негативных антропогенных воздействий вследствие развития туризма. </w:t>
      </w:r>
    </w:p>
    <w:p w14:paraId="4461220A" w14:textId="1F33F971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color w:val="000000"/>
          <w:sz w:val="28"/>
          <w:szCs w:val="28"/>
        </w:rPr>
        <w:t>Научная деятельность сосредоточена на</w:t>
      </w:r>
      <w:r w:rsidR="00F640F7" w:rsidRPr="00FD0156">
        <w:rPr>
          <w:color w:val="000000"/>
          <w:sz w:val="28"/>
          <w:szCs w:val="28"/>
        </w:rPr>
        <w:t xml:space="preserve"> следующих направлениях</w:t>
      </w:r>
      <w:r w:rsidRPr="00FD0156">
        <w:rPr>
          <w:color w:val="000000"/>
          <w:sz w:val="28"/>
          <w:szCs w:val="28"/>
        </w:rPr>
        <w:t xml:space="preserve">: </w:t>
      </w:r>
    </w:p>
    <w:p w14:paraId="5D63A1F0" w14:textId="2EBB5593" w:rsidR="0086561D" w:rsidRPr="00A2774F" w:rsidRDefault="0086561D">
      <w:pPr>
        <w:pStyle w:val="a7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 xml:space="preserve">изучение флоры и фауны, компонентов природных комплексов и экосистем; </w:t>
      </w:r>
    </w:p>
    <w:p w14:paraId="524858E4" w14:textId="60AE6019" w:rsidR="0086561D" w:rsidRPr="00A2774F" w:rsidRDefault="00A2774F">
      <w:pPr>
        <w:pStyle w:val="a7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в</w:t>
      </w:r>
      <w:r w:rsidR="00F640F7" w:rsidRPr="00A2774F">
        <w:rPr>
          <w:color w:val="000000"/>
          <w:sz w:val="28"/>
          <w:szCs w:val="28"/>
        </w:rPr>
        <w:t>ыполнение</w:t>
      </w:r>
      <w:r w:rsidR="0086561D" w:rsidRPr="00A2774F">
        <w:rPr>
          <w:color w:val="000000"/>
          <w:sz w:val="28"/>
          <w:szCs w:val="28"/>
        </w:rPr>
        <w:t xml:space="preserve"> экологического мониторинга, направленного на получение оперативной информации о состоянии природных комплексов и их отдельных компонентов, а также на поддержание многолетних рядов непрерывных наблюдений, характеризующих долговременные изменения этого состояния и отражающих изменения природной среды, происходящие без прямого воздействия хозяйственной деятельности;</w:t>
      </w:r>
    </w:p>
    <w:p w14:paraId="3C870177" w14:textId="31D20AE2" w:rsidR="0086561D" w:rsidRPr="00A2774F" w:rsidRDefault="0086561D">
      <w:pPr>
        <w:pStyle w:val="a7"/>
        <w:numPr>
          <w:ilvl w:val="0"/>
          <w:numId w:val="7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 xml:space="preserve">выполнение прикладных исследований, связанных с проблемами сохранения биологического разнообразия, экологического нормирования и экологического мониторинга, с целью разработки практических рекомендаций по их решению и совершенствованию мер охраны.  </w:t>
      </w:r>
    </w:p>
    <w:p w14:paraId="224FF585" w14:textId="53B267B2" w:rsidR="0086561D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color w:val="000000"/>
          <w:sz w:val="28"/>
          <w:szCs w:val="28"/>
        </w:rPr>
        <w:lastRenderedPageBreak/>
        <w:t>Результаты научных исследований играют большую роль в принятии взвешенных управленческих решений. В Учреждении из числа опытных квалифицированных специалистов, авторитетных сотрудников природоохранных и научно-исследовательских организаций, а также представителей органов власти, создан Научно-технический совет (НТС). Научно-технический совет оказывает компетентную поддержку в выработке стратегии развития подведомственных ООПТ, обоснованных рекомендаций по ведению научной работы и другим наиболее важным вопросам. Научные исследования, комплексный экологический мониторинг, мероприятия по восстановлению нарушенных природных комплексов осуществляются специалистами структурных подразделений Учреждения, а также сторонними научно-исследовательскими учреждениями на основании договоров о научно-техническом сотрудничестве.</w:t>
      </w:r>
    </w:p>
    <w:p w14:paraId="7E40ED74" w14:textId="77777777" w:rsidR="00305E63" w:rsidRPr="00FD0156" w:rsidRDefault="00305E63" w:rsidP="00A51819">
      <w:pPr>
        <w:ind w:firstLine="567"/>
        <w:jc w:val="both"/>
        <w:rPr>
          <w:color w:val="000000"/>
          <w:sz w:val="28"/>
          <w:szCs w:val="28"/>
        </w:rPr>
      </w:pPr>
    </w:p>
    <w:p w14:paraId="708AA723" w14:textId="2A1A376D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Сильные стороны</w:t>
      </w:r>
      <w:r w:rsidRPr="00FD0156">
        <w:rPr>
          <w:color w:val="000000"/>
          <w:sz w:val="28"/>
          <w:szCs w:val="28"/>
        </w:rPr>
        <w:t>:</w:t>
      </w:r>
    </w:p>
    <w:p w14:paraId="123ACFEC" w14:textId="1C8C805F" w:rsidR="0086561D" w:rsidRPr="00A2774F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наличие квалифицированных и высококвалифицированных специалистов;</w:t>
      </w:r>
    </w:p>
    <w:p w14:paraId="75473AEB" w14:textId="1B9EA80C" w:rsidR="0086561D" w:rsidRPr="00A2774F" w:rsidRDefault="0086561D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 w:rsidRPr="00A2774F">
        <w:rPr>
          <w:sz w:val="28"/>
          <w:szCs w:val="28"/>
        </w:rPr>
        <w:t>тенденция к увеличению количества рейтинговых публикаций, подготовленных научными сотрудниками, в том числе в рецензируем</w:t>
      </w:r>
      <w:r w:rsidR="00781FAA" w:rsidRPr="00A2774F">
        <w:rPr>
          <w:sz w:val="28"/>
          <w:szCs w:val="28"/>
        </w:rPr>
        <w:t xml:space="preserve">ых иностранных и общероссийских </w:t>
      </w:r>
      <w:r w:rsidRPr="00A2774F">
        <w:rPr>
          <w:sz w:val="28"/>
          <w:szCs w:val="28"/>
        </w:rPr>
        <w:t>научных журналах и тематических сборниках;</w:t>
      </w:r>
    </w:p>
    <w:p w14:paraId="48AC2D53" w14:textId="3FC26FF7" w:rsidR="0086561D" w:rsidRPr="00A2774F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сохранение практики издания монографий и трудов;</w:t>
      </w:r>
    </w:p>
    <w:p w14:paraId="1053AEFC" w14:textId="51425059" w:rsidR="0086561D" w:rsidRPr="00A2774F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регулярное участие научных сотрудников в работе научных конференций и совещаний;</w:t>
      </w:r>
    </w:p>
    <w:p w14:paraId="756CA740" w14:textId="4750BB3F" w:rsidR="0086561D" w:rsidRPr="00A2774F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развитие практики создания баз данных и обработки многолетних рядов наблюдений;</w:t>
      </w:r>
    </w:p>
    <w:p w14:paraId="64593ACF" w14:textId="5C6500A0" w:rsidR="0086561D" w:rsidRPr="00A2774F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взаимодействие с многочисленными сторонними научно-исследовательскими организациями в выполнении научных проектов;</w:t>
      </w:r>
    </w:p>
    <w:p w14:paraId="4E31FB14" w14:textId="1BE27A85" w:rsidR="0086561D" w:rsidRDefault="0086561D">
      <w:pPr>
        <w:pStyle w:val="a7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A2774F">
        <w:rPr>
          <w:color w:val="000000"/>
          <w:sz w:val="28"/>
          <w:szCs w:val="28"/>
        </w:rPr>
        <w:t>наличие оборудованных рабочих мест в г. Улан-Удэ.</w:t>
      </w:r>
    </w:p>
    <w:p w14:paraId="5A831210" w14:textId="77777777" w:rsidR="00305E63" w:rsidRPr="00A2774F" w:rsidRDefault="00305E63" w:rsidP="00305E63">
      <w:pPr>
        <w:pStyle w:val="a7"/>
        <w:ind w:left="360"/>
        <w:jc w:val="both"/>
        <w:rPr>
          <w:color w:val="000000"/>
          <w:sz w:val="28"/>
          <w:szCs w:val="28"/>
        </w:rPr>
      </w:pPr>
    </w:p>
    <w:p w14:paraId="6E7A0CF9" w14:textId="3692FD60" w:rsidR="0086561D" w:rsidRPr="00FD0156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FD0156">
        <w:rPr>
          <w:b/>
          <w:i/>
          <w:color w:val="000000"/>
          <w:sz w:val="28"/>
          <w:szCs w:val="28"/>
        </w:rPr>
        <w:t>Слабые стороны</w:t>
      </w:r>
      <w:r w:rsidRPr="00FD0156">
        <w:rPr>
          <w:color w:val="000000"/>
          <w:sz w:val="28"/>
          <w:szCs w:val="28"/>
        </w:rPr>
        <w:t>:</w:t>
      </w:r>
    </w:p>
    <w:p w14:paraId="3EA6BC0B" w14:textId="68562088" w:rsidR="0086561D" w:rsidRPr="00630021" w:rsidRDefault="0086561D" w:rsidP="00630021">
      <w:pPr>
        <w:pStyle w:val="a7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BA0156">
        <w:rPr>
          <w:color w:val="000000"/>
          <w:sz w:val="28"/>
          <w:szCs w:val="28"/>
        </w:rPr>
        <w:t xml:space="preserve">сокращение </w:t>
      </w:r>
      <w:r w:rsidR="00A2774F" w:rsidRPr="00BA0156">
        <w:rPr>
          <w:color w:val="000000"/>
          <w:sz w:val="28"/>
          <w:szCs w:val="28"/>
        </w:rPr>
        <w:t>количества</w:t>
      </w:r>
      <w:r w:rsidRPr="00BA0156">
        <w:rPr>
          <w:color w:val="000000"/>
          <w:sz w:val="28"/>
          <w:szCs w:val="28"/>
        </w:rPr>
        <w:t xml:space="preserve"> и повышение среднего возраста кадрового состава, низкая мотивация для </w:t>
      </w:r>
      <w:r w:rsidR="00BA0156" w:rsidRPr="00BA0156">
        <w:rPr>
          <w:color w:val="000000"/>
          <w:sz w:val="28"/>
          <w:szCs w:val="28"/>
        </w:rPr>
        <w:t xml:space="preserve">новых </w:t>
      </w:r>
      <w:r w:rsidRPr="00BA0156">
        <w:rPr>
          <w:color w:val="000000"/>
          <w:sz w:val="28"/>
          <w:szCs w:val="28"/>
        </w:rPr>
        <w:t>молодых кадров вследствие низкой заработной платы;</w:t>
      </w:r>
    </w:p>
    <w:p w14:paraId="1D88B92E" w14:textId="57436E34" w:rsidR="0086561D" w:rsidRPr="00BA0156" w:rsidRDefault="0086561D">
      <w:pPr>
        <w:pStyle w:val="a7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BA0156">
        <w:rPr>
          <w:color w:val="000000"/>
          <w:sz w:val="28"/>
          <w:szCs w:val="28"/>
        </w:rPr>
        <w:t>недостаточность координации между ООПТ Байкальского региона в области научных исследований и мониторинга, особенно в части методического обеспечения и методов анализа получаемых данных;</w:t>
      </w:r>
    </w:p>
    <w:p w14:paraId="2134E29E" w14:textId="649A1664" w:rsidR="0086561D" w:rsidRPr="00BA0156" w:rsidRDefault="0086561D">
      <w:pPr>
        <w:pStyle w:val="a7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BA0156">
        <w:rPr>
          <w:color w:val="000000"/>
          <w:sz w:val="28"/>
          <w:szCs w:val="28"/>
        </w:rPr>
        <w:t>недостаточное использовани</w:t>
      </w:r>
      <w:r w:rsidR="00875858" w:rsidRPr="00BA0156">
        <w:rPr>
          <w:color w:val="000000"/>
          <w:sz w:val="28"/>
          <w:szCs w:val="28"/>
        </w:rPr>
        <w:t>е</w:t>
      </w:r>
      <w:r w:rsidRPr="00BA0156">
        <w:rPr>
          <w:color w:val="000000"/>
          <w:sz w:val="28"/>
          <w:szCs w:val="28"/>
        </w:rPr>
        <w:t xml:space="preserve"> геоинформационных систем (ГИС) и иных цифровых технологий в исследованиях, отсутствие работоспособной ГИС для подведомственных территорий Учреждения;</w:t>
      </w:r>
    </w:p>
    <w:p w14:paraId="04E69720" w14:textId="41C2698C" w:rsidR="0086561D" w:rsidRPr="00BA0156" w:rsidRDefault="0086561D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 w:rsidRPr="00BA0156">
        <w:rPr>
          <w:sz w:val="28"/>
          <w:szCs w:val="28"/>
        </w:rPr>
        <w:t>снижение роста количества студентов, проходящих практику на территориях заповедника и национального парка, а также количества выполняемых курсовых и дипломных работ;</w:t>
      </w:r>
    </w:p>
    <w:p w14:paraId="20AEBE6C" w14:textId="761EE3F5" w:rsidR="0053528D" w:rsidRPr="007966E5" w:rsidRDefault="0086561D" w:rsidP="00ED070F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 w:rsidRPr="00BA0156">
        <w:rPr>
          <w:sz w:val="28"/>
          <w:szCs w:val="28"/>
        </w:rPr>
        <w:lastRenderedPageBreak/>
        <w:t>несистемное и недостаточно налаженное взаимовыгодное сотрудничество с российскими и зарубежными научно-исследовательскими организациями различного уровня.</w:t>
      </w:r>
      <w:bookmarkStart w:id="11" w:name="_Hlk49768329"/>
    </w:p>
    <w:p w14:paraId="7736F216" w14:textId="54F38E60" w:rsidR="00305E63" w:rsidRDefault="002E2B86" w:rsidP="00305E63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12" w:name="_Toc182261924"/>
      <w:r w:rsidRPr="007966E5">
        <w:rPr>
          <w:rStyle w:val="af5"/>
          <w:b/>
          <w:bCs/>
          <w:smallCaps w:val="0"/>
          <w:spacing w:val="0"/>
        </w:rPr>
        <w:t xml:space="preserve">5. </w:t>
      </w:r>
      <w:r w:rsidR="0062170F" w:rsidRPr="007966E5">
        <w:rPr>
          <w:rStyle w:val="af5"/>
          <w:b/>
          <w:bCs/>
          <w:smallCaps w:val="0"/>
          <w:spacing w:val="0"/>
        </w:rPr>
        <w:t>Основные вызовы и угрозы</w:t>
      </w:r>
      <w:r w:rsidR="0086561D" w:rsidRPr="007966E5">
        <w:rPr>
          <w:rStyle w:val="af5"/>
          <w:b/>
          <w:bCs/>
          <w:smallCaps w:val="0"/>
          <w:spacing w:val="0"/>
        </w:rPr>
        <w:t xml:space="preserve"> устойчивому сохранению ценностей ООПТ и выполнению Учреждением возложенных задач</w:t>
      </w:r>
      <w:bookmarkEnd w:id="12"/>
    </w:p>
    <w:p w14:paraId="1EA9D0C5" w14:textId="54704342" w:rsidR="003311A7" w:rsidRPr="00AC2F8E" w:rsidRDefault="00AC2F8E" w:rsidP="00AC2F8E">
      <w:pPr>
        <w:ind w:left="360"/>
        <w:jc w:val="both"/>
        <w:rPr>
          <w:color w:val="000000"/>
          <w:sz w:val="28"/>
          <w:szCs w:val="28"/>
        </w:rPr>
      </w:pPr>
      <w:r w:rsidRPr="00AC2F8E">
        <w:rPr>
          <w:color w:val="000000"/>
          <w:sz w:val="28"/>
          <w:szCs w:val="28"/>
        </w:rPr>
        <w:t>Выделяются следующие вызовы и угрозы:</w:t>
      </w:r>
    </w:p>
    <w:p w14:paraId="3ADBE9A9" w14:textId="150C36EB" w:rsidR="0086561D" w:rsidRPr="00324A29" w:rsidRDefault="00324A29">
      <w:pPr>
        <w:pStyle w:val="a7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о</w:t>
      </w:r>
      <w:r w:rsidR="0086561D" w:rsidRPr="00324A29">
        <w:rPr>
          <w:color w:val="000000"/>
          <w:sz w:val="28"/>
          <w:szCs w:val="28"/>
        </w:rPr>
        <w:t>жидаемый рост туристического потока в ближайшее десятилетие может быть неадекватен развитию инфраструктуры, сферы обслуживания и охраны на ООПТ, что принесет значительный ущерб как природной ценности ООПТ, так и имиджу Учреждения</w:t>
      </w:r>
      <w:r w:rsidR="00305E63">
        <w:rPr>
          <w:color w:val="000000"/>
          <w:sz w:val="28"/>
          <w:szCs w:val="28"/>
        </w:rPr>
        <w:t>;</w:t>
      </w:r>
    </w:p>
    <w:p w14:paraId="219FDEFA" w14:textId="6E246EB9" w:rsidR="0086561D" w:rsidRPr="00324A29" w:rsidRDefault="00324A29">
      <w:pPr>
        <w:pStyle w:val="a7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р</w:t>
      </w:r>
      <w:r w:rsidR="0086561D" w:rsidRPr="00324A29">
        <w:rPr>
          <w:color w:val="000000"/>
          <w:sz w:val="28"/>
          <w:szCs w:val="28"/>
        </w:rPr>
        <w:t xml:space="preserve">ост туристского потока может оказать существенную поддержку </w:t>
      </w:r>
      <w:r w:rsidR="007C216E" w:rsidRPr="00324A29">
        <w:rPr>
          <w:color w:val="000000"/>
          <w:sz w:val="28"/>
          <w:szCs w:val="28"/>
        </w:rPr>
        <w:t>экономике</w:t>
      </w:r>
      <w:r w:rsidR="0086561D" w:rsidRPr="00324A29">
        <w:rPr>
          <w:color w:val="000000"/>
          <w:sz w:val="28"/>
          <w:szCs w:val="28"/>
        </w:rPr>
        <w:t>, но вызвать конфликты Учреждения с местным</w:t>
      </w:r>
      <w:r w:rsidR="003E104E" w:rsidRPr="00324A29">
        <w:rPr>
          <w:color w:val="000000"/>
          <w:sz w:val="28"/>
          <w:szCs w:val="28"/>
        </w:rPr>
        <w:t>и сообществами</w:t>
      </w:r>
      <w:r w:rsidR="0086561D" w:rsidRPr="00324A29">
        <w:rPr>
          <w:color w:val="000000"/>
          <w:sz w:val="28"/>
          <w:szCs w:val="28"/>
        </w:rPr>
        <w:t xml:space="preserve">, в том числе </w:t>
      </w:r>
      <w:r w:rsidR="003E104E" w:rsidRPr="00324A29">
        <w:rPr>
          <w:color w:val="000000"/>
          <w:sz w:val="28"/>
          <w:szCs w:val="28"/>
        </w:rPr>
        <w:t>из-</w:t>
      </w:r>
      <w:r w:rsidR="0086561D" w:rsidRPr="00324A29">
        <w:rPr>
          <w:color w:val="000000"/>
          <w:sz w:val="28"/>
          <w:szCs w:val="28"/>
        </w:rPr>
        <w:t>за получения и распределения доход</w:t>
      </w:r>
      <w:r w:rsidR="007D5EED" w:rsidRPr="00324A29">
        <w:rPr>
          <w:color w:val="000000"/>
          <w:sz w:val="28"/>
          <w:szCs w:val="28"/>
        </w:rPr>
        <w:t>ов</w:t>
      </w:r>
      <w:r w:rsidR="0086561D" w:rsidRPr="00324A29">
        <w:rPr>
          <w:color w:val="000000"/>
          <w:sz w:val="28"/>
          <w:szCs w:val="28"/>
        </w:rPr>
        <w:t xml:space="preserve"> от туризма</w:t>
      </w:r>
      <w:r w:rsidR="00305E63">
        <w:rPr>
          <w:color w:val="000000"/>
          <w:sz w:val="28"/>
          <w:szCs w:val="28"/>
        </w:rPr>
        <w:t>;</w:t>
      </w:r>
    </w:p>
    <w:p w14:paraId="0D39DA7D" w14:textId="1EF562CC" w:rsidR="0086561D" w:rsidRPr="00324A29" w:rsidRDefault="00324A29">
      <w:pPr>
        <w:pStyle w:val="a7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и</w:t>
      </w:r>
      <w:r w:rsidR="003E104E" w:rsidRPr="00324A29">
        <w:rPr>
          <w:color w:val="000000"/>
          <w:sz w:val="28"/>
          <w:szCs w:val="28"/>
        </w:rPr>
        <w:t>зменение климата, проявляющееся</w:t>
      </w:r>
      <w:r w:rsidR="0086561D" w:rsidRPr="00324A29">
        <w:rPr>
          <w:color w:val="000000"/>
          <w:sz w:val="28"/>
          <w:szCs w:val="28"/>
        </w:rPr>
        <w:t xml:space="preserve"> в общей аридизации климата и </w:t>
      </w:r>
      <w:r w:rsidR="00EE1B97" w:rsidRPr="00917E42">
        <w:rPr>
          <w:sz w:val="28"/>
          <w:szCs w:val="28"/>
        </w:rPr>
        <w:t>значительных колебаниях максимального и минимального уровня озера Байкал</w:t>
      </w:r>
      <w:r w:rsidR="00917E42" w:rsidRPr="00917E42">
        <w:rPr>
          <w:sz w:val="28"/>
          <w:szCs w:val="28"/>
        </w:rPr>
        <w:t xml:space="preserve"> </w:t>
      </w:r>
      <w:r w:rsidR="0086561D" w:rsidRPr="00917E42">
        <w:rPr>
          <w:sz w:val="28"/>
          <w:szCs w:val="28"/>
        </w:rPr>
        <w:t>и</w:t>
      </w:r>
      <w:r w:rsidR="00D2087A" w:rsidRPr="00324A29">
        <w:rPr>
          <w:color w:val="000000"/>
          <w:sz w:val="28"/>
          <w:szCs w:val="28"/>
        </w:rPr>
        <w:t>,</w:t>
      </w:r>
      <w:r w:rsidR="0086561D" w:rsidRPr="00324A29">
        <w:rPr>
          <w:color w:val="000000"/>
          <w:sz w:val="28"/>
          <w:szCs w:val="28"/>
        </w:rPr>
        <w:t xml:space="preserve"> как следствие, ухудшение санитарной обстановки</w:t>
      </w:r>
      <w:r w:rsidR="00AC2F8E">
        <w:rPr>
          <w:color w:val="000000"/>
          <w:sz w:val="28"/>
          <w:szCs w:val="28"/>
        </w:rPr>
        <w:t>;</w:t>
      </w:r>
    </w:p>
    <w:p w14:paraId="71DDAAEA" w14:textId="0F26AEFD" w:rsidR="009C7411" w:rsidRPr="00324A29" w:rsidRDefault="00324A29">
      <w:pPr>
        <w:pStyle w:val="a7"/>
        <w:numPr>
          <w:ilvl w:val="0"/>
          <w:numId w:val="36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н</w:t>
      </w:r>
      <w:r w:rsidR="0086561D" w:rsidRPr="00324A29">
        <w:rPr>
          <w:color w:val="000000"/>
          <w:sz w:val="28"/>
          <w:szCs w:val="28"/>
        </w:rPr>
        <w:t>егативные последствия климатических изменений и их воздействи</w:t>
      </w:r>
      <w:r w:rsidR="00AC2F8E">
        <w:rPr>
          <w:color w:val="000000"/>
          <w:sz w:val="28"/>
          <w:szCs w:val="28"/>
        </w:rPr>
        <w:t>е</w:t>
      </w:r>
      <w:r w:rsidR="0086561D" w:rsidRPr="00324A29">
        <w:rPr>
          <w:color w:val="000000"/>
          <w:sz w:val="28"/>
          <w:szCs w:val="28"/>
        </w:rPr>
        <w:t xml:space="preserve"> на флору и фаун</w:t>
      </w:r>
      <w:r w:rsidR="009C7411" w:rsidRPr="00324A29">
        <w:rPr>
          <w:color w:val="000000"/>
          <w:sz w:val="28"/>
          <w:szCs w:val="28"/>
        </w:rPr>
        <w:t>у</w:t>
      </w:r>
      <w:r w:rsidR="0086561D" w:rsidRPr="00324A29">
        <w:rPr>
          <w:color w:val="000000"/>
          <w:sz w:val="28"/>
          <w:szCs w:val="28"/>
        </w:rPr>
        <w:t>, а также деятельность человека, в том числе</w:t>
      </w:r>
      <w:r w:rsidR="001B3925">
        <w:rPr>
          <w:color w:val="000000"/>
          <w:sz w:val="28"/>
          <w:szCs w:val="28"/>
        </w:rPr>
        <w:t>:</w:t>
      </w:r>
      <w:r w:rsidR="0086561D" w:rsidRPr="00324A29">
        <w:rPr>
          <w:color w:val="000000"/>
          <w:sz w:val="28"/>
          <w:szCs w:val="28"/>
        </w:rPr>
        <w:t xml:space="preserve"> </w:t>
      </w:r>
    </w:p>
    <w:p w14:paraId="0E4CB559" w14:textId="727246D7" w:rsidR="009C7411" w:rsidRPr="00D441EF" w:rsidRDefault="0086561D">
      <w:pPr>
        <w:pStyle w:val="a7"/>
        <w:numPr>
          <w:ilvl w:val="0"/>
          <w:numId w:val="34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 xml:space="preserve">изменение условий </w:t>
      </w:r>
      <w:r w:rsidR="008316BB" w:rsidRPr="00D441EF">
        <w:rPr>
          <w:color w:val="000000"/>
          <w:sz w:val="28"/>
          <w:szCs w:val="28"/>
        </w:rPr>
        <w:t>местообитани</w:t>
      </w:r>
      <w:r w:rsidR="003E104E" w:rsidRPr="00D441EF">
        <w:rPr>
          <w:color w:val="000000"/>
          <w:sz w:val="28"/>
          <w:szCs w:val="28"/>
        </w:rPr>
        <w:t>й</w:t>
      </w:r>
      <w:r w:rsidR="008316BB" w:rsidRPr="00D441EF">
        <w:rPr>
          <w:color w:val="000000"/>
          <w:sz w:val="28"/>
          <w:szCs w:val="28"/>
        </w:rPr>
        <w:t xml:space="preserve"> </w:t>
      </w:r>
      <w:r w:rsidRPr="00D441EF">
        <w:rPr>
          <w:color w:val="000000"/>
          <w:sz w:val="28"/>
          <w:szCs w:val="28"/>
        </w:rPr>
        <w:t>бурого медведя вызывает учащение контакта медведя с посетителями ООПТ;</w:t>
      </w:r>
    </w:p>
    <w:p w14:paraId="212EA30D" w14:textId="59401A0E" w:rsidR="009C7411" w:rsidRPr="00D441EF" w:rsidRDefault="009C7411">
      <w:pPr>
        <w:pStyle w:val="a7"/>
        <w:numPr>
          <w:ilvl w:val="0"/>
          <w:numId w:val="34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у</w:t>
      </w:r>
      <w:r w:rsidR="0086561D" w:rsidRPr="00D441EF">
        <w:rPr>
          <w:color w:val="000000"/>
          <w:sz w:val="28"/>
          <w:szCs w:val="28"/>
        </w:rPr>
        <w:t>худшение состояния лесов вследствие учащения пожаров, ухудшение пожарного и санитарного состояния лесов;</w:t>
      </w:r>
    </w:p>
    <w:p w14:paraId="616DA9DE" w14:textId="1C88BFF1" w:rsidR="001954B0" w:rsidRPr="00D441EF" w:rsidRDefault="003F7DD5">
      <w:pPr>
        <w:pStyle w:val="a7"/>
        <w:numPr>
          <w:ilvl w:val="0"/>
          <w:numId w:val="34"/>
        </w:numPr>
        <w:jc w:val="both"/>
        <w:rPr>
          <w:color w:val="000000"/>
          <w:sz w:val="28"/>
          <w:szCs w:val="28"/>
        </w:rPr>
      </w:pPr>
      <w:r w:rsidRPr="003F7DD5">
        <w:rPr>
          <w:color w:val="000000"/>
          <w:sz w:val="28"/>
          <w:szCs w:val="28"/>
        </w:rPr>
        <w:t>появление интродуцентов, изменение динамики ареалов и численности местных видов животных и растений</w:t>
      </w:r>
      <w:r w:rsidR="0086561D" w:rsidRPr="00D441EF">
        <w:rPr>
          <w:color w:val="000000"/>
          <w:sz w:val="28"/>
          <w:szCs w:val="28"/>
        </w:rPr>
        <w:t>;</w:t>
      </w:r>
    </w:p>
    <w:p w14:paraId="551B9088" w14:textId="7CB8882D" w:rsidR="0086561D" w:rsidRPr="00D441EF" w:rsidRDefault="0086561D">
      <w:pPr>
        <w:pStyle w:val="a7"/>
        <w:numPr>
          <w:ilvl w:val="0"/>
          <w:numId w:val="34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ухудшение</w:t>
      </w:r>
      <w:r w:rsidR="001954B0" w:rsidRPr="00D441EF">
        <w:rPr>
          <w:color w:val="000000"/>
          <w:sz w:val="28"/>
          <w:szCs w:val="28"/>
        </w:rPr>
        <w:t xml:space="preserve"> условий</w:t>
      </w:r>
      <w:r w:rsidRPr="00D441EF">
        <w:rPr>
          <w:color w:val="000000"/>
          <w:sz w:val="28"/>
          <w:szCs w:val="28"/>
        </w:rPr>
        <w:t xml:space="preserve"> урожайности дикоросов, что негативно отразится на существовании диких животных и потреблении дикоросов местным населением</w:t>
      </w:r>
      <w:r w:rsidR="00AC2F8E">
        <w:rPr>
          <w:color w:val="000000"/>
          <w:sz w:val="28"/>
          <w:szCs w:val="28"/>
        </w:rPr>
        <w:t>;</w:t>
      </w:r>
    </w:p>
    <w:p w14:paraId="1D8484E1" w14:textId="06A9724B" w:rsidR="0086561D" w:rsidRPr="00324A29" w:rsidRDefault="00324A29">
      <w:pPr>
        <w:pStyle w:val="a7"/>
        <w:numPr>
          <w:ilvl w:val="0"/>
          <w:numId w:val="35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н</w:t>
      </w:r>
      <w:r w:rsidR="0086561D" w:rsidRPr="00324A29">
        <w:rPr>
          <w:color w:val="000000"/>
          <w:sz w:val="28"/>
          <w:szCs w:val="28"/>
        </w:rPr>
        <w:t>арастание бедност</w:t>
      </w:r>
      <w:r w:rsidR="001954B0" w:rsidRPr="00324A29">
        <w:rPr>
          <w:color w:val="000000"/>
          <w:sz w:val="28"/>
          <w:szCs w:val="28"/>
        </w:rPr>
        <w:t>и</w:t>
      </w:r>
      <w:r w:rsidR="0086561D" w:rsidRPr="00324A29">
        <w:rPr>
          <w:color w:val="000000"/>
          <w:sz w:val="28"/>
          <w:szCs w:val="28"/>
        </w:rPr>
        <w:t xml:space="preserve"> и десоциализация части местного населения; </w:t>
      </w:r>
    </w:p>
    <w:p w14:paraId="7FEA6C8C" w14:textId="247B7FF5" w:rsidR="0086561D" w:rsidRPr="00324A29" w:rsidRDefault="00324A29">
      <w:pPr>
        <w:pStyle w:val="a7"/>
        <w:numPr>
          <w:ilvl w:val="0"/>
          <w:numId w:val="35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р</w:t>
      </w:r>
      <w:r w:rsidR="0086561D" w:rsidRPr="00324A29">
        <w:rPr>
          <w:color w:val="000000"/>
          <w:sz w:val="28"/>
          <w:szCs w:val="28"/>
        </w:rPr>
        <w:t>ост объема бытовых отходов, в том числе связанный с возрастанием туристского потока и активизацией местной экономики</w:t>
      </w:r>
      <w:r w:rsidR="00AC2F8E">
        <w:rPr>
          <w:color w:val="000000"/>
          <w:sz w:val="28"/>
          <w:szCs w:val="28"/>
        </w:rPr>
        <w:t>;</w:t>
      </w:r>
    </w:p>
    <w:p w14:paraId="5F533BA1" w14:textId="2BF92121" w:rsidR="0086561D" w:rsidRPr="00324A29" w:rsidRDefault="00324A29">
      <w:pPr>
        <w:pStyle w:val="a7"/>
        <w:numPr>
          <w:ilvl w:val="0"/>
          <w:numId w:val="35"/>
        </w:numPr>
        <w:jc w:val="both"/>
        <w:rPr>
          <w:color w:val="000000"/>
          <w:sz w:val="28"/>
          <w:szCs w:val="28"/>
        </w:rPr>
      </w:pPr>
      <w:r w:rsidRPr="00324A29">
        <w:rPr>
          <w:color w:val="000000"/>
          <w:sz w:val="28"/>
          <w:szCs w:val="28"/>
        </w:rPr>
        <w:t>у</w:t>
      </w:r>
      <w:r w:rsidR="0086561D" w:rsidRPr="00324A29">
        <w:rPr>
          <w:color w:val="000000"/>
          <w:sz w:val="28"/>
          <w:szCs w:val="28"/>
        </w:rPr>
        <w:t>гроза сокращения численности и исчезновения находящихся под угрозой исчезновения и эндемичных объектов животного и растительного мира при синергии увеличения антропогенного пресса и климатических изменений.</w:t>
      </w:r>
    </w:p>
    <w:p w14:paraId="25342B53" w14:textId="77777777" w:rsidR="00D441EF" w:rsidRPr="00FD0156" w:rsidRDefault="00D441EF" w:rsidP="00A51819">
      <w:pPr>
        <w:ind w:firstLine="567"/>
        <w:jc w:val="both"/>
        <w:rPr>
          <w:color w:val="000000"/>
          <w:sz w:val="28"/>
          <w:szCs w:val="28"/>
        </w:rPr>
      </w:pPr>
    </w:p>
    <w:p w14:paraId="6CBF0444" w14:textId="00F9AB23" w:rsidR="0086561D" w:rsidRDefault="00FD0156" w:rsidP="00324A29">
      <w:pPr>
        <w:pStyle w:val="1"/>
        <w:jc w:val="center"/>
      </w:pPr>
      <w:bookmarkStart w:id="13" w:name="_Toc181740010"/>
      <w:bookmarkStart w:id="14" w:name="_Toc182261925"/>
      <w:bookmarkEnd w:id="11"/>
      <w:r>
        <w:rPr>
          <w:lang w:val="en-US"/>
        </w:rPr>
        <w:t>III</w:t>
      </w:r>
      <w:r w:rsidRPr="00FD0156">
        <w:t xml:space="preserve">. </w:t>
      </w:r>
      <w:r w:rsidR="0086561D">
        <w:t>ЦЕЛИ, ПРИОРИТЕТЫ И ПРИНЦИПЫ РЕАЛИЗАЦИИ СТРАТЕГИИ</w:t>
      </w:r>
      <w:bookmarkEnd w:id="13"/>
      <w:bookmarkEnd w:id="14"/>
    </w:p>
    <w:p w14:paraId="46F2324E" w14:textId="0CE8AF3E" w:rsidR="0086561D" w:rsidRDefault="00003436">
      <w:pPr>
        <w:pStyle w:val="3"/>
        <w:numPr>
          <w:ilvl w:val="0"/>
          <w:numId w:val="38"/>
        </w:numPr>
        <w:jc w:val="center"/>
        <w:rPr>
          <w:rStyle w:val="af5"/>
          <w:b/>
          <w:bCs/>
          <w:smallCaps w:val="0"/>
          <w:spacing w:val="0"/>
        </w:rPr>
      </w:pPr>
      <w:bookmarkStart w:id="15" w:name="_Toc182261926"/>
      <w:r>
        <w:rPr>
          <w:rStyle w:val="af5"/>
          <w:b/>
          <w:bCs/>
          <w:smallCaps w:val="0"/>
          <w:spacing w:val="0"/>
        </w:rPr>
        <w:t>Цели долгосрочной Стратегии</w:t>
      </w:r>
      <w:bookmarkEnd w:id="15"/>
    </w:p>
    <w:p w14:paraId="1FE41AE6" w14:textId="09F9916E" w:rsidR="00AC2F8E" w:rsidRPr="00AC2F8E" w:rsidRDefault="00AC2F8E" w:rsidP="00AC2F8E">
      <w:pPr>
        <w:pStyle w:val="11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AC2F8E">
        <w:rPr>
          <w:color w:val="000000"/>
          <w:sz w:val="28"/>
          <w:szCs w:val="28"/>
        </w:rPr>
        <w:t>Выделяются следующие цели:</w:t>
      </w:r>
    </w:p>
    <w:p w14:paraId="5480B5F9" w14:textId="35A9A01C" w:rsidR="0086561D" w:rsidRPr="006B2105" w:rsidRDefault="0086561D">
      <w:pPr>
        <w:pStyle w:val="11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105">
        <w:rPr>
          <w:color w:val="000000"/>
          <w:sz w:val="28"/>
          <w:szCs w:val="28"/>
        </w:rPr>
        <w:t>определени</w:t>
      </w:r>
      <w:r w:rsidR="00003436">
        <w:rPr>
          <w:color w:val="000000"/>
          <w:sz w:val="28"/>
          <w:szCs w:val="28"/>
        </w:rPr>
        <w:t>е</w:t>
      </w:r>
      <w:r w:rsidRPr="006B2105">
        <w:rPr>
          <w:color w:val="000000"/>
          <w:sz w:val="28"/>
          <w:szCs w:val="28"/>
        </w:rPr>
        <w:t xml:space="preserve"> основополагающих направлений деятельности и подходов для решения задач в области охраны природы, экологического просвещения и осуществления научно-исследовательской деятельности, вовлечени</w:t>
      </w:r>
      <w:r w:rsidR="00003436">
        <w:rPr>
          <w:color w:val="000000"/>
          <w:sz w:val="28"/>
          <w:szCs w:val="28"/>
        </w:rPr>
        <w:t>е</w:t>
      </w:r>
      <w:r w:rsidRPr="006B2105">
        <w:rPr>
          <w:color w:val="000000"/>
          <w:sz w:val="28"/>
          <w:szCs w:val="28"/>
        </w:rPr>
        <w:t xml:space="preserve"> природно-ресурсного потенциала подведомственных территорий в сферу </w:t>
      </w:r>
      <w:r w:rsidRPr="006B2105">
        <w:rPr>
          <w:color w:val="000000"/>
          <w:sz w:val="28"/>
          <w:szCs w:val="28"/>
        </w:rPr>
        <w:lastRenderedPageBreak/>
        <w:t>туризма и рекреации без создания угрозы охраняемым природным комплексам и объектам;</w:t>
      </w:r>
    </w:p>
    <w:p w14:paraId="68D1F0EA" w14:textId="361B97D7" w:rsidR="0086561D" w:rsidRDefault="0086561D">
      <w:pPr>
        <w:pStyle w:val="11"/>
        <w:numPr>
          <w:ilvl w:val="0"/>
          <w:numId w:val="10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B2105">
        <w:rPr>
          <w:color w:val="000000"/>
          <w:sz w:val="28"/>
          <w:szCs w:val="28"/>
        </w:rPr>
        <w:t>повышени</w:t>
      </w:r>
      <w:r w:rsidR="00003436">
        <w:rPr>
          <w:color w:val="000000"/>
          <w:sz w:val="28"/>
          <w:szCs w:val="28"/>
        </w:rPr>
        <w:t>е</w:t>
      </w:r>
      <w:r w:rsidRPr="006B2105">
        <w:rPr>
          <w:color w:val="000000"/>
          <w:sz w:val="28"/>
          <w:szCs w:val="28"/>
        </w:rPr>
        <w:t xml:space="preserve"> устойчивости </w:t>
      </w:r>
      <w:r>
        <w:rPr>
          <w:color w:val="000000"/>
          <w:sz w:val="28"/>
          <w:szCs w:val="28"/>
        </w:rPr>
        <w:t>управления ООПТ, адаптация управленческой деятельности, охраны и использования ресурсов ООПТ к изменени</w:t>
      </w:r>
      <w:r w:rsidR="007D5EED">
        <w:rPr>
          <w:color w:val="000000"/>
          <w:sz w:val="28"/>
          <w:szCs w:val="28"/>
        </w:rPr>
        <w:t>ям</w:t>
      </w:r>
      <w:r>
        <w:rPr>
          <w:color w:val="000000"/>
          <w:sz w:val="28"/>
          <w:szCs w:val="28"/>
        </w:rPr>
        <w:t xml:space="preserve"> климата и социально-экономических условий</w:t>
      </w:r>
      <w:r w:rsidRPr="006B2105">
        <w:rPr>
          <w:color w:val="000000"/>
          <w:sz w:val="28"/>
          <w:szCs w:val="28"/>
        </w:rPr>
        <w:t>.</w:t>
      </w:r>
    </w:p>
    <w:p w14:paraId="75B26D58" w14:textId="1124A810" w:rsidR="0086561D" w:rsidRDefault="00003436">
      <w:pPr>
        <w:pStyle w:val="3"/>
        <w:numPr>
          <w:ilvl w:val="0"/>
          <w:numId w:val="38"/>
        </w:numPr>
        <w:jc w:val="center"/>
        <w:rPr>
          <w:rStyle w:val="af5"/>
          <w:b/>
          <w:bCs/>
          <w:smallCaps w:val="0"/>
          <w:spacing w:val="0"/>
        </w:rPr>
      </w:pPr>
      <w:bookmarkStart w:id="16" w:name="_Toc182261927"/>
      <w:r>
        <w:rPr>
          <w:rStyle w:val="af5"/>
          <w:b/>
          <w:bCs/>
          <w:smallCaps w:val="0"/>
          <w:spacing w:val="0"/>
        </w:rPr>
        <w:t>Приоритеты развития, установленные Стратегией</w:t>
      </w:r>
      <w:bookmarkEnd w:id="16"/>
    </w:p>
    <w:p w14:paraId="1D744917" w14:textId="02DA7E63" w:rsidR="00297160" w:rsidRPr="00297160" w:rsidRDefault="00297160" w:rsidP="00297160">
      <w:pPr>
        <w:pStyle w:val="12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7160">
        <w:rPr>
          <w:rFonts w:ascii="Times New Roman" w:eastAsia="Times New Roman" w:hAnsi="Times New Roman" w:cs="Times New Roman"/>
          <w:sz w:val="28"/>
          <w:szCs w:val="28"/>
        </w:rPr>
        <w:t>Стратегия устанавливает следующие приоритеты развития:</w:t>
      </w:r>
    </w:p>
    <w:p w14:paraId="5919B34A" w14:textId="35DE5F8C" w:rsidR="0086561D" w:rsidRDefault="0086561D">
      <w:pPr>
        <w:pStyle w:val="12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сохранение редких и находящихся под угрозой исчезновения объектов животного и растительного мира и их ключевых мест обитания, эндемичных объектов животного и растительного мира, ценных в хозяйственном и научном отношении объектов растительного и животного мира, природных и культурных ландшафтов, геологических, минералогических и палеонтологических объектов, уникальных природных комплексов и объектов, в том числе одиночных природных объектов, представляющих собой особую научную, культурную и эстетическую ценность;</w:t>
      </w:r>
    </w:p>
    <w:p w14:paraId="4A00147E" w14:textId="38E694AA" w:rsidR="0086561D" w:rsidRPr="00D441EF" w:rsidRDefault="0086561D">
      <w:pPr>
        <w:pStyle w:val="a7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  <w:r w:rsidRPr="00D441EF">
        <w:rPr>
          <w:sz w:val="28"/>
          <w:szCs w:val="28"/>
        </w:rPr>
        <w:t>повышение эффективности управления ООПТ в строгом соответствии с их категорией и целевым назначением при условии обязательного соблюдения установленного в их границах режима особой охраны;</w:t>
      </w:r>
    </w:p>
    <w:p w14:paraId="001F1439" w14:textId="7C290054" w:rsidR="0086561D" w:rsidRPr="00D441EF" w:rsidRDefault="0086561D">
      <w:pPr>
        <w:pStyle w:val="a7"/>
        <w:numPr>
          <w:ilvl w:val="0"/>
          <w:numId w:val="11"/>
        </w:numPr>
        <w:autoSpaceDE w:val="0"/>
        <w:autoSpaceDN w:val="0"/>
        <w:adjustRightInd w:val="0"/>
        <w:jc w:val="both"/>
        <w:rPr>
          <w:bCs/>
          <w:iCs/>
          <w:color w:val="000000"/>
          <w:sz w:val="28"/>
          <w:szCs w:val="28"/>
        </w:rPr>
      </w:pPr>
      <w:r w:rsidRPr="00D441EF">
        <w:rPr>
          <w:sz w:val="28"/>
          <w:szCs w:val="28"/>
        </w:rPr>
        <w:t>обеспечение сохранения и устойчивого использования территорий, имеющих высокий рекреационный потенциал;</w:t>
      </w:r>
    </w:p>
    <w:p w14:paraId="43577824" w14:textId="011F8B9A" w:rsidR="0086561D" w:rsidRDefault="0086561D">
      <w:pPr>
        <w:pStyle w:val="12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C29">
        <w:rPr>
          <w:rFonts w:ascii="Times New Roman" w:eastAsia="Times New Roman" w:hAnsi="Times New Roman" w:cs="Times New Roman"/>
          <w:sz w:val="28"/>
          <w:szCs w:val="28"/>
        </w:rPr>
        <w:t xml:space="preserve">изучение и мониторинг динамики природных экосистем под воздействием природных и антропогенных факторов, в том числе </w:t>
      </w:r>
      <w:r w:rsidR="00E347B8">
        <w:rPr>
          <w:rFonts w:ascii="Times New Roman" w:eastAsia="Times New Roman" w:hAnsi="Times New Roman" w:cs="Times New Roman"/>
          <w:sz w:val="28"/>
          <w:szCs w:val="28"/>
        </w:rPr>
        <w:t xml:space="preserve">под </w:t>
      </w:r>
      <w:r w:rsidRPr="00014C29">
        <w:rPr>
          <w:rFonts w:ascii="Times New Roman" w:eastAsia="Times New Roman" w:hAnsi="Times New Roman" w:cs="Times New Roman"/>
          <w:sz w:val="28"/>
          <w:szCs w:val="28"/>
        </w:rPr>
        <w:t>воздействи</w:t>
      </w:r>
      <w:r w:rsidR="00E347B8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014C29">
        <w:rPr>
          <w:rFonts w:ascii="Times New Roman" w:eastAsia="Times New Roman" w:hAnsi="Times New Roman" w:cs="Times New Roman"/>
          <w:sz w:val="28"/>
          <w:szCs w:val="28"/>
        </w:rPr>
        <w:t xml:space="preserve"> климатических изменений и рекреации на природные экосистемы;</w:t>
      </w:r>
    </w:p>
    <w:p w14:paraId="0DA8E815" w14:textId="26939436" w:rsidR="0086561D" w:rsidRPr="00014C29" w:rsidRDefault="0086561D">
      <w:pPr>
        <w:pStyle w:val="12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C29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мониторинга глобальных природных процессов на территориях, не подверженных прямому антропогенному воздействию через унификацию методов, внедрение системы контроля качества данных и развитие информационных технологий сбора, обработки и хранения данных о биоразнообразии; </w:t>
      </w:r>
    </w:p>
    <w:p w14:paraId="23DC17D1" w14:textId="513CD6E9" w:rsidR="0086561D" w:rsidRPr="00D441EF" w:rsidRDefault="0086561D">
      <w:pPr>
        <w:pStyle w:val="a7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441EF">
        <w:rPr>
          <w:sz w:val="28"/>
          <w:szCs w:val="28"/>
        </w:rPr>
        <w:t>использование российского передового опыта по управлению ООПТ и гармонизация методов и подходов с мировыми стандартами и образцами;</w:t>
      </w:r>
    </w:p>
    <w:p w14:paraId="64927344" w14:textId="72337F9C" w:rsidR="00486F63" w:rsidRPr="00D441EF" w:rsidRDefault="0086561D">
      <w:pPr>
        <w:pStyle w:val="a7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441EF">
        <w:rPr>
          <w:sz w:val="28"/>
          <w:szCs w:val="28"/>
        </w:rPr>
        <w:t>обеспечение безопасности посещения ООПТ и создание условий для безопасного и производительного труда сотрудников Учреждения, в том числе</w:t>
      </w:r>
      <w:r w:rsidR="00486F63" w:rsidRPr="00D441EF">
        <w:rPr>
          <w:sz w:val="28"/>
          <w:szCs w:val="28"/>
        </w:rPr>
        <w:t>:</w:t>
      </w:r>
    </w:p>
    <w:p w14:paraId="7EBAEB4A" w14:textId="496CC909" w:rsidR="00486F63" w:rsidRPr="00D441EF" w:rsidRDefault="00486F63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обеспечение</w:t>
      </w:r>
      <w:r w:rsidR="0086561D" w:rsidRPr="00D441EF">
        <w:rPr>
          <w:color w:val="000000"/>
          <w:sz w:val="28"/>
          <w:szCs w:val="28"/>
        </w:rPr>
        <w:t xml:space="preserve"> контроля за технически правильной эксплуатацией основных средств, их своевременного и качественного ремонта;</w:t>
      </w:r>
    </w:p>
    <w:p w14:paraId="2CD029C4" w14:textId="09B0CF0D" w:rsidR="00486F63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 xml:space="preserve">создание безопасных условий труда, охрана труда; </w:t>
      </w:r>
    </w:p>
    <w:p w14:paraId="4C794AD1" w14:textId="084F6224" w:rsidR="00486F63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осуществлени</w:t>
      </w:r>
      <w:r w:rsidR="00896EB9" w:rsidRPr="00D441EF">
        <w:rPr>
          <w:color w:val="000000"/>
          <w:sz w:val="28"/>
          <w:szCs w:val="28"/>
        </w:rPr>
        <w:t>е</w:t>
      </w:r>
      <w:r w:rsidRPr="00D441EF">
        <w:rPr>
          <w:color w:val="000000"/>
          <w:sz w:val="28"/>
          <w:szCs w:val="28"/>
        </w:rPr>
        <w:t xml:space="preserve"> контроля за противопожарными мероприятиями и обеспечение необходимы</w:t>
      </w:r>
      <w:r w:rsidR="003C36BC" w:rsidRPr="00D441EF">
        <w:rPr>
          <w:color w:val="000000"/>
          <w:sz w:val="28"/>
          <w:szCs w:val="28"/>
        </w:rPr>
        <w:t>х</w:t>
      </w:r>
      <w:r w:rsidRPr="00D441EF">
        <w:rPr>
          <w:color w:val="000000"/>
          <w:sz w:val="28"/>
          <w:szCs w:val="28"/>
        </w:rPr>
        <w:t xml:space="preserve"> санитарно-гигиенически</w:t>
      </w:r>
      <w:r w:rsidR="003C36BC" w:rsidRPr="00D441EF">
        <w:rPr>
          <w:color w:val="000000"/>
          <w:sz w:val="28"/>
          <w:szCs w:val="28"/>
        </w:rPr>
        <w:t>х условий</w:t>
      </w:r>
      <w:r w:rsidRPr="00D441EF">
        <w:rPr>
          <w:color w:val="000000"/>
          <w:sz w:val="28"/>
          <w:szCs w:val="28"/>
        </w:rPr>
        <w:t xml:space="preserve"> в помещениях и зданиях Учреждения;</w:t>
      </w:r>
    </w:p>
    <w:p w14:paraId="2D6EDD9E" w14:textId="43DBB16B" w:rsidR="00486F63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совершенствовани</w:t>
      </w:r>
      <w:r w:rsidR="00896EB9" w:rsidRPr="00D441EF">
        <w:rPr>
          <w:color w:val="000000"/>
          <w:sz w:val="28"/>
          <w:szCs w:val="28"/>
        </w:rPr>
        <w:t>е</w:t>
      </w:r>
      <w:r w:rsidRPr="00D441EF">
        <w:rPr>
          <w:color w:val="000000"/>
          <w:sz w:val="28"/>
          <w:szCs w:val="28"/>
        </w:rPr>
        <w:t xml:space="preserve"> системы работы обращения с отходами,</w:t>
      </w:r>
      <w:r w:rsidR="0054723E" w:rsidRPr="00D441EF">
        <w:rPr>
          <w:color w:val="000000"/>
          <w:sz w:val="28"/>
          <w:szCs w:val="28"/>
        </w:rPr>
        <w:t xml:space="preserve"> усиление материально-технической базы,</w:t>
      </w:r>
      <w:r w:rsidRPr="00D441EF">
        <w:rPr>
          <w:color w:val="000000"/>
          <w:sz w:val="28"/>
          <w:szCs w:val="28"/>
        </w:rPr>
        <w:t xml:space="preserve"> в том числе по практическому внедрению системы раздельного сбора отходов </w:t>
      </w:r>
      <w:r w:rsidRPr="00D441EF">
        <w:rPr>
          <w:color w:val="000000"/>
          <w:sz w:val="28"/>
          <w:szCs w:val="28"/>
        </w:rPr>
        <w:lastRenderedPageBreak/>
        <w:t>(РСО), приобретению контейнеров для РСО, ручного инструмента, а также транспорта для сбора и вывоза фракции РСО на вторичную переработку;</w:t>
      </w:r>
    </w:p>
    <w:p w14:paraId="1A3AD414" w14:textId="04F40CF8" w:rsidR="00486F63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организаци</w:t>
      </w:r>
      <w:r w:rsidR="00896EB9" w:rsidRPr="00D441EF">
        <w:rPr>
          <w:color w:val="000000"/>
          <w:sz w:val="28"/>
          <w:szCs w:val="28"/>
        </w:rPr>
        <w:t>я</w:t>
      </w:r>
      <w:r w:rsidRPr="00D441EF">
        <w:rPr>
          <w:color w:val="000000"/>
          <w:sz w:val="28"/>
          <w:szCs w:val="28"/>
        </w:rPr>
        <w:t xml:space="preserve"> работы флота Учреждения, подбора флотского состава, обучения лиц ответственных за работу регистрового и маломерного флота;</w:t>
      </w:r>
    </w:p>
    <w:p w14:paraId="6C6BA8C7" w14:textId="1BB40265" w:rsidR="00486F63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выполнени</w:t>
      </w:r>
      <w:r w:rsidR="00896EB9" w:rsidRPr="00D441EF">
        <w:rPr>
          <w:color w:val="000000"/>
          <w:sz w:val="28"/>
          <w:szCs w:val="28"/>
        </w:rPr>
        <w:t>е</w:t>
      </w:r>
      <w:r w:rsidRPr="00D441EF">
        <w:rPr>
          <w:color w:val="000000"/>
          <w:sz w:val="28"/>
          <w:szCs w:val="28"/>
        </w:rPr>
        <w:t xml:space="preserve"> пожарно-технического аудита зданий и сооружении на предмет присвоения класса пожарной опасности здания, разработка паспорт</w:t>
      </w:r>
      <w:r w:rsidR="0054723E" w:rsidRPr="00D441EF">
        <w:rPr>
          <w:color w:val="000000"/>
          <w:sz w:val="28"/>
          <w:szCs w:val="28"/>
        </w:rPr>
        <w:t>ов</w:t>
      </w:r>
      <w:r w:rsidRPr="00D441EF">
        <w:rPr>
          <w:color w:val="000000"/>
          <w:sz w:val="28"/>
          <w:szCs w:val="28"/>
        </w:rPr>
        <w:t xml:space="preserve"> пожарной безопасности;</w:t>
      </w:r>
    </w:p>
    <w:p w14:paraId="12EF3630" w14:textId="6B53480C" w:rsidR="0086561D" w:rsidRPr="00D441EF" w:rsidRDefault="0086561D">
      <w:pPr>
        <w:pStyle w:val="a7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выполнени</w:t>
      </w:r>
      <w:r w:rsidR="00896EB9" w:rsidRPr="00D441EF">
        <w:rPr>
          <w:color w:val="000000"/>
          <w:sz w:val="28"/>
          <w:szCs w:val="28"/>
        </w:rPr>
        <w:t>е</w:t>
      </w:r>
      <w:r w:rsidRPr="00D441EF">
        <w:rPr>
          <w:color w:val="000000"/>
          <w:sz w:val="28"/>
          <w:szCs w:val="28"/>
        </w:rPr>
        <w:t xml:space="preserve"> мероприятий по информационной безопасности, обучение специалистов информационной безопасности.</w:t>
      </w:r>
      <w:r w:rsidR="0054723E" w:rsidRPr="00D441EF">
        <w:rPr>
          <w:color w:val="000000"/>
          <w:sz w:val="28"/>
          <w:szCs w:val="28"/>
        </w:rPr>
        <w:t xml:space="preserve"> </w:t>
      </w:r>
    </w:p>
    <w:p w14:paraId="269DEBF1" w14:textId="2DB26740" w:rsidR="0086561D" w:rsidRDefault="00003436">
      <w:pPr>
        <w:pStyle w:val="3"/>
        <w:numPr>
          <w:ilvl w:val="0"/>
          <w:numId w:val="38"/>
        </w:numPr>
        <w:jc w:val="center"/>
        <w:rPr>
          <w:rStyle w:val="af5"/>
          <w:b/>
          <w:bCs/>
          <w:smallCaps w:val="0"/>
          <w:spacing w:val="0"/>
        </w:rPr>
      </w:pPr>
      <w:bookmarkStart w:id="17" w:name="_Toc182261928"/>
      <w:r>
        <w:rPr>
          <w:rStyle w:val="af5"/>
          <w:b/>
          <w:bCs/>
          <w:smallCaps w:val="0"/>
          <w:spacing w:val="0"/>
        </w:rPr>
        <w:t>Принципы</w:t>
      </w:r>
      <w:r w:rsidR="0086561D" w:rsidRPr="007966E5">
        <w:rPr>
          <w:rStyle w:val="af5"/>
          <w:b/>
          <w:bCs/>
          <w:smallCaps w:val="0"/>
          <w:spacing w:val="0"/>
        </w:rPr>
        <w:t xml:space="preserve"> организации управления</w:t>
      </w:r>
      <w:r>
        <w:rPr>
          <w:rStyle w:val="af5"/>
          <w:b/>
          <w:bCs/>
          <w:smallCaps w:val="0"/>
          <w:spacing w:val="0"/>
        </w:rPr>
        <w:t>, необходимые для реализации Стратегии</w:t>
      </w:r>
      <w:bookmarkEnd w:id="17"/>
    </w:p>
    <w:p w14:paraId="2474BE39" w14:textId="5348F549" w:rsidR="006C1C69" w:rsidRPr="006C1C69" w:rsidRDefault="006C1C69" w:rsidP="006C1C69">
      <w:pPr>
        <w:ind w:firstLine="567"/>
        <w:jc w:val="both"/>
        <w:rPr>
          <w:color w:val="000000"/>
          <w:sz w:val="28"/>
          <w:szCs w:val="28"/>
        </w:rPr>
      </w:pPr>
      <w:r w:rsidRPr="006C1C69">
        <w:rPr>
          <w:color w:val="000000"/>
          <w:sz w:val="28"/>
          <w:szCs w:val="28"/>
        </w:rPr>
        <w:t>Для реализации Стратегии необходимо соблюсти следующие принципы:</w:t>
      </w:r>
    </w:p>
    <w:p w14:paraId="23FECD18" w14:textId="77777777" w:rsidR="006C1C69" w:rsidRDefault="006C1C69">
      <w:pPr>
        <w:pStyle w:val="a7"/>
        <w:numPr>
          <w:ilvl w:val="0"/>
          <w:numId w:val="39"/>
        </w:numPr>
        <w:jc w:val="both"/>
        <w:rPr>
          <w:color w:val="000000"/>
          <w:sz w:val="28"/>
          <w:szCs w:val="28"/>
        </w:rPr>
      </w:pPr>
      <w:r w:rsidRPr="006C1C69">
        <w:rPr>
          <w:color w:val="000000"/>
          <w:sz w:val="28"/>
          <w:szCs w:val="28"/>
        </w:rPr>
        <w:t>о</w:t>
      </w:r>
      <w:r w:rsidR="0086561D" w:rsidRPr="006C1C69">
        <w:rPr>
          <w:color w:val="000000"/>
          <w:sz w:val="28"/>
          <w:szCs w:val="28"/>
        </w:rPr>
        <w:t>беспечение эффективного взаимодействия всех структурных подразделений Учреждения для решения задач развития и адаптации к климатическим изменениям</w:t>
      </w:r>
      <w:r w:rsidRPr="006C1C69">
        <w:rPr>
          <w:color w:val="000000"/>
          <w:sz w:val="28"/>
          <w:szCs w:val="28"/>
        </w:rPr>
        <w:t>;</w:t>
      </w:r>
    </w:p>
    <w:p w14:paraId="5E024BB3" w14:textId="77777777" w:rsidR="006C1C69" w:rsidRDefault="006C1C69">
      <w:pPr>
        <w:pStyle w:val="a7"/>
        <w:numPr>
          <w:ilvl w:val="0"/>
          <w:numId w:val="39"/>
        </w:numPr>
        <w:jc w:val="both"/>
        <w:rPr>
          <w:color w:val="000000"/>
          <w:sz w:val="28"/>
          <w:szCs w:val="28"/>
        </w:rPr>
      </w:pPr>
      <w:r w:rsidRPr="006C1C69">
        <w:rPr>
          <w:color w:val="000000"/>
          <w:sz w:val="28"/>
          <w:szCs w:val="28"/>
        </w:rPr>
        <w:t>с</w:t>
      </w:r>
      <w:r w:rsidR="0086561D" w:rsidRPr="006C1C69">
        <w:rPr>
          <w:color w:val="000000"/>
          <w:sz w:val="28"/>
          <w:szCs w:val="28"/>
        </w:rPr>
        <w:t xml:space="preserve">овершенствование организационной структуры и системы мотивации сотрудников, в том числе разработка критериев оценки эффективности работы отделов и сотрудников, непрерывное повышение квалификации, конкурсный отбор, внедрение системы аттестации </w:t>
      </w:r>
      <w:r w:rsidR="0086561D" w:rsidRPr="006C1C69">
        <w:rPr>
          <w:noProof/>
          <w:color w:val="000000"/>
          <w:sz w:val="28"/>
          <w:szCs w:val="28"/>
        </w:rPr>
        <w:t xml:space="preserve">для основных категорий руководителей и специалистов, </w:t>
      </w:r>
      <w:r w:rsidR="0086561D" w:rsidRPr="006C1C69">
        <w:rPr>
          <w:color w:val="000000"/>
          <w:sz w:val="28"/>
          <w:szCs w:val="28"/>
        </w:rPr>
        <w:t>совершенствование</w:t>
      </w:r>
      <w:r w:rsidR="0086561D" w:rsidRPr="006C1C69">
        <w:rPr>
          <w:noProof/>
          <w:color w:val="000000"/>
          <w:sz w:val="28"/>
          <w:szCs w:val="28"/>
        </w:rPr>
        <w:t xml:space="preserve"> системы и методов материального и морального стимулирования</w:t>
      </w:r>
      <w:r>
        <w:rPr>
          <w:noProof/>
          <w:color w:val="000000"/>
          <w:sz w:val="28"/>
          <w:szCs w:val="28"/>
        </w:rPr>
        <w:t>;</w:t>
      </w:r>
    </w:p>
    <w:p w14:paraId="30BE21C7" w14:textId="52B8B068" w:rsidR="00901391" w:rsidRPr="006C1C69" w:rsidRDefault="006C1C69">
      <w:pPr>
        <w:pStyle w:val="a7"/>
        <w:numPr>
          <w:ilvl w:val="0"/>
          <w:numId w:val="3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86561D" w:rsidRPr="006C1C69">
        <w:rPr>
          <w:color w:val="000000"/>
          <w:sz w:val="28"/>
          <w:szCs w:val="28"/>
        </w:rPr>
        <w:t>ормирование корпоративной культуры и профессиональной этики сотрудников Учреждения, в том числе:</w:t>
      </w:r>
    </w:p>
    <w:p w14:paraId="79CD4038" w14:textId="0E5F93E9" w:rsidR="00901391" w:rsidRPr="00D441EF" w:rsidRDefault="0086561D">
      <w:pPr>
        <w:pStyle w:val="a7"/>
        <w:widowControl w:val="0"/>
        <w:numPr>
          <w:ilvl w:val="0"/>
          <w:numId w:val="40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популяризаци</w:t>
      </w:r>
      <w:r w:rsidR="00901391" w:rsidRPr="00D441EF">
        <w:rPr>
          <w:color w:val="000000"/>
          <w:sz w:val="28"/>
          <w:szCs w:val="28"/>
        </w:rPr>
        <w:t>я</w:t>
      </w:r>
      <w:r w:rsidRPr="00D441EF">
        <w:rPr>
          <w:color w:val="000000"/>
          <w:sz w:val="28"/>
          <w:szCs w:val="28"/>
        </w:rPr>
        <w:t xml:space="preserve"> здорового образа жизни и отказа от вредных привычек (курения и употребления алкоголя); </w:t>
      </w:r>
    </w:p>
    <w:p w14:paraId="3D550901" w14:textId="495B2EA4" w:rsidR="00901391" w:rsidRPr="00D441EF" w:rsidRDefault="00901391">
      <w:pPr>
        <w:pStyle w:val="a7"/>
        <w:widowControl w:val="0"/>
        <w:numPr>
          <w:ilvl w:val="0"/>
          <w:numId w:val="40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о</w:t>
      </w:r>
      <w:r w:rsidR="0086561D" w:rsidRPr="00D441EF">
        <w:rPr>
          <w:color w:val="000000"/>
          <w:sz w:val="28"/>
          <w:szCs w:val="28"/>
        </w:rPr>
        <w:t>ргани</w:t>
      </w:r>
      <w:r w:rsidRPr="00D441EF">
        <w:rPr>
          <w:color w:val="000000"/>
          <w:sz w:val="28"/>
          <w:szCs w:val="28"/>
        </w:rPr>
        <w:t>зация</w:t>
      </w:r>
      <w:r w:rsidR="0086561D" w:rsidRPr="00D441EF">
        <w:rPr>
          <w:color w:val="000000"/>
          <w:sz w:val="28"/>
          <w:szCs w:val="28"/>
        </w:rPr>
        <w:t xml:space="preserve"> спортивных и культурно-просветительских мероприяти</w:t>
      </w:r>
      <w:r w:rsidR="00253E1C" w:rsidRPr="00D441EF">
        <w:rPr>
          <w:color w:val="000000"/>
          <w:sz w:val="28"/>
          <w:szCs w:val="28"/>
        </w:rPr>
        <w:t>й</w:t>
      </w:r>
      <w:r w:rsidR="0086561D" w:rsidRPr="00D441EF">
        <w:rPr>
          <w:color w:val="000000"/>
          <w:sz w:val="28"/>
          <w:szCs w:val="28"/>
        </w:rPr>
        <w:t xml:space="preserve"> для сотрудников и их детей; </w:t>
      </w:r>
    </w:p>
    <w:p w14:paraId="57D6D422" w14:textId="77777777" w:rsidR="006C1C69" w:rsidRDefault="0086561D">
      <w:pPr>
        <w:pStyle w:val="a7"/>
        <w:widowControl w:val="0"/>
        <w:numPr>
          <w:ilvl w:val="0"/>
          <w:numId w:val="40"/>
        </w:numPr>
        <w:jc w:val="both"/>
        <w:rPr>
          <w:color w:val="000000"/>
          <w:sz w:val="28"/>
          <w:szCs w:val="28"/>
        </w:rPr>
      </w:pPr>
      <w:r w:rsidRPr="00D441EF">
        <w:rPr>
          <w:color w:val="000000"/>
          <w:sz w:val="28"/>
          <w:szCs w:val="28"/>
        </w:rPr>
        <w:t>систематический обмен опытом среди работников ООПТ, в том числе через проведение стажировок, конференций и ознакомительных поездок в зарубежные национальные парки и иные природные резерваты, отечественные заповедники и национальные парки</w:t>
      </w:r>
      <w:r w:rsidR="006C1C69">
        <w:rPr>
          <w:color w:val="000000"/>
          <w:sz w:val="28"/>
          <w:szCs w:val="28"/>
        </w:rPr>
        <w:t>;</w:t>
      </w:r>
    </w:p>
    <w:p w14:paraId="3A0A7DFB" w14:textId="25B04B7D" w:rsidR="00901391" w:rsidRPr="006C1C69" w:rsidRDefault="006C1C69">
      <w:pPr>
        <w:pStyle w:val="a7"/>
        <w:widowControl w:val="0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86561D" w:rsidRPr="006C1C69">
        <w:rPr>
          <w:color w:val="000000"/>
          <w:sz w:val="28"/>
          <w:szCs w:val="28"/>
        </w:rPr>
        <w:t>кономическое и финансовое обеспечение запланированных мероприятий, в том числе:</w:t>
      </w:r>
    </w:p>
    <w:p w14:paraId="116BB197" w14:textId="39029813" w:rsidR="00901391" w:rsidRPr="00295130" w:rsidRDefault="00901391">
      <w:pPr>
        <w:pStyle w:val="a7"/>
        <w:widowControl w:val="0"/>
        <w:numPr>
          <w:ilvl w:val="0"/>
          <w:numId w:val="42"/>
        </w:numPr>
        <w:jc w:val="both"/>
        <w:rPr>
          <w:sz w:val="28"/>
          <w:szCs w:val="28"/>
        </w:rPr>
      </w:pPr>
      <w:r w:rsidRPr="00295130">
        <w:rPr>
          <w:sz w:val="28"/>
          <w:szCs w:val="28"/>
        </w:rPr>
        <w:t>разработка</w:t>
      </w:r>
      <w:r w:rsidR="0086561D" w:rsidRPr="00295130">
        <w:rPr>
          <w:sz w:val="28"/>
          <w:szCs w:val="28"/>
        </w:rPr>
        <w:t xml:space="preserve"> обоснований для адекватного финансирования Учреждения на выполнение государственного задания из федерального бюджета;</w:t>
      </w:r>
    </w:p>
    <w:p w14:paraId="584528C6" w14:textId="57346798" w:rsidR="00901391" w:rsidRPr="00295130" w:rsidRDefault="0086561D">
      <w:pPr>
        <w:pStyle w:val="a7"/>
        <w:widowControl w:val="0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привлечение инвестиций в развитие инфраструктуры подведомственных территорий;</w:t>
      </w:r>
    </w:p>
    <w:p w14:paraId="4FB7F9F1" w14:textId="43FF1723" w:rsidR="00901391" w:rsidRPr="00295130" w:rsidRDefault="0086561D">
      <w:pPr>
        <w:pStyle w:val="a7"/>
        <w:widowControl w:val="0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изыскание возможностей дополнительного финансирования на целевые проекты за счет средств региональных и местных бюджетов, а также грантов и иных ассигнований, выделяемых на безвозмездной основе;</w:t>
      </w:r>
    </w:p>
    <w:p w14:paraId="66977385" w14:textId="77777777" w:rsidR="006C1C69" w:rsidRDefault="0086561D">
      <w:pPr>
        <w:pStyle w:val="a7"/>
        <w:widowControl w:val="0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lastRenderedPageBreak/>
        <w:t>расширение и реорганизация деятельности Учреждения, направленной на увеличение поступления собственных средств, связанных с развитием туризма и рекреации, оказанием различных возмездных услуг, не противоречащих задачам Учреждения, совершенствовани</w:t>
      </w:r>
      <w:r w:rsidR="00253E1C" w:rsidRPr="00295130">
        <w:rPr>
          <w:color w:val="000000"/>
          <w:sz w:val="28"/>
          <w:szCs w:val="28"/>
        </w:rPr>
        <w:t>е системы маркетинга, разработка</w:t>
      </w:r>
      <w:r w:rsidRPr="00295130">
        <w:rPr>
          <w:color w:val="000000"/>
          <w:sz w:val="28"/>
          <w:szCs w:val="28"/>
        </w:rPr>
        <w:t xml:space="preserve"> качественного турпродукта и его реа</w:t>
      </w:r>
      <w:r w:rsidR="00253E1C" w:rsidRPr="00295130">
        <w:rPr>
          <w:color w:val="000000"/>
          <w:sz w:val="28"/>
          <w:szCs w:val="28"/>
        </w:rPr>
        <w:t>лизация</w:t>
      </w:r>
      <w:r w:rsidRPr="00295130">
        <w:rPr>
          <w:color w:val="000000"/>
          <w:sz w:val="28"/>
          <w:szCs w:val="28"/>
        </w:rPr>
        <w:t>;</w:t>
      </w:r>
    </w:p>
    <w:p w14:paraId="4D286DC5" w14:textId="674B82E8" w:rsidR="0086561D" w:rsidRPr="006C1C69" w:rsidRDefault="0086561D">
      <w:pPr>
        <w:pStyle w:val="a7"/>
        <w:widowControl w:val="0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6C1C69">
        <w:rPr>
          <w:color w:val="000000"/>
          <w:sz w:val="28"/>
          <w:szCs w:val="28"/>
        </w:rPr>
        <w:t>совершенствование порядка взимания платы за оказание рекреационных услуг, посещени</w:t>
      </w:r>
      <w:r w:rsidR="00E30DD4" w:rsidRPr="006C1C69">
        <w:rPr>
          <w:color w:val="000000"/>
          <w:sz w:val="28"/>
          <w:szCs w:val="28"/>
        </w:rPr>
        <w:t>е</w:t>
      </w:r>
      <w:r w:rsidRPr="006C1C69">
        <w:rPr>
          <w:color w:val="000000"/>
          <w:sz w:val="28"/>
          <w:szCs w:val="28"/>
        </w:rPr>
        <w:t xml:space="preserve"> территорий в целях туризма, вне</w:t>
      </w:r>
      <w:r w:rsidR="00EF5E09" w:rsidRPr="006C1C69">
        <w:rPr>
          <w:color w:val="000000"/>
          <w:sz w:val="28"/>
          <w:szCs w:val="28"/>
        </w:rPr>
        <w:t>дрение цифровых технологий</w:t>
      </w:r>
      <w:r w:rsidR="006C1C69">
        <w:rPr>
          <w:color w:val="000000"/>
          <w:sz w:val="28"/>
          <w:szCs w:val="28"/>
        </w:rPr>
        <w:t>;</w:t>
      </w:r>
    </w:p>
    <w:p w14:paraId="5427CEC4" w14:textId="531EB919" w:rsidR="008F1AC8" w:rsidRPr="006C1C69" w:rsidRDefault="006C1C69">
      <w:pPr>
        <w:pStyle w:val="a7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86561D" w:rsidRPr="006C1C69">
        <w:rPr>
          <w:color w:val="000000"/>
          <w:sz w:val="28"/>
          <w:szCs w:val="28"/>
        </w:rPr>
        <w:t>ормирование режима экономии финансовых и материальных ресурсов в Учреждении, в том числе через:</w:t>
      </w:r>
    </w:p>
    <w:p w14:paraId="4E49E054" w14:textId="1B31FE1B" w:rsidR="008F1AC8" w:rsidRPr="00295130" w:rsidRDefault="0086561D">
      <w:pPr>
        <w:pStyle w:val="a7"/>
        <w:numPr>
          <w:ilvl w:val="0"/>
          <w:numId w:val="43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 xml:space="preserve">рациональное и бережное использование техники; </w:t>
      </w:r>
    </w:p>
    <w:p w14:paraId="70BC46BC" w14:textId="34FC68C6" w:rsidR="008F1AC8" w:rsidRPr="00295130" w:rsidRDefault="008F1AC8">
      <w:pPr>
        <w:pStyle w:val="a7"/>
        <w:numPr>
          <w:ilvl w:val="0"/>
          <w:numId w:val="43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экономию</w:t>
      </w:r>
      <w:r w:rsidR="0086561D" w:rsidRPr="00295130">
        <w:rPr>
          <w:color w:val="000000"/>
          <w:sz w:val="28"/>
          <w:szCs w:val="28"/>
        </w:rPr>
        <w:t xml:space="preserve"> электроэнергии, топлива и иных ГСМ; </w:t>
      </w:r>
    </w:p>
    <w:p w14:paraId="67ADA255" w14:textId="52E62088" w:rsidR="008F1AC8" w:rsidRPr="00295130" w:rsidRDefault="0086561D">
      <w:pPr>
        <w:pStyle w:val="a7"/>
        <w:numPr>
          <w:ilvl w:val="0"/>
          <w:numId w:val="43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внедрение энергоэффективных технологий и малой альтернативной энергетики;</w:t>
      </w:r>
    </w:p>
    <w:p w14:paraId="34206149" w14:textId="241DF19D" w:rsidR="0086561D" w:rsidRPr="00295130" w:rsidRDefault="0086561D">
      <w:pPr>
        <w:pStyle w:val="a7"/>
        <w:numPr>
          <w:ilvl w:val="0"/>
          <w:numId w:val="43"/>
        </w:numPr>
        <w:jc w:val="both"/>
        <w:rPr>
          <w:bCs/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переработк</w:t>
      </w:r>
      <w:r w:rsidR="008F1AC8" w:rsidRPr="00295130">
        <w:rPr>
          <w:color w:val="000000"/>
          <w:sz w:val="28"/>
          <w:szCs w:val="28"/>
        </w:rPr>
        <w:t>у</w:t>
      </w:r>
      <w:r w:rsidR="004E29B0" w:rsidRPr="00295130">
        <w:rPr>
          <w:color w:val="000000"/>
          <w:sz w:val="28"/>
          <w:szCs w:val="28"/>
        </w:rPr>
        <w:t xml:space="preserve"> и использование</w:t>
      </w:r>
      <w:r w:rsidRPr="00295130">
        <w:rPr>
          <w:color w:val="000000"/>
          <w:sz w:val="28"/>
          <w:szCs w:val="28"/>
        </w:rPr>
        <w:t xml:space="preserve"> древесины и иных лесных ресурсов при ведении</w:t>
      </w:r>
      <w:r w:rsidRPr="00295130">
        <w:rPr>
          <w:bCs/>
          <w:color w:val="000000"/>
          <w:sz w:val="28"/>
          <w:szCs w:val="28"/>
        </w:rPr>
        <w:t xml:space="preserve"> лесохозяйственной деятельности и т.п</w:t>
      </w:r>
      <w:r w:rsidR="006C1C69">
        <w:rPr>
          <w:bCs/>
          <w:color w:val="000000"/>
          <w:sz w:val="28"/>
          <w:szCs w:val="28"/>
        </w:rPr>
        <w:t>;</w:t>
      </w:r>
    </w:p>
    <w:p w14:paraId="5940F320" w14:textId="62964E75" w:rsidR="0086561D" w:rsidRPr="006C1C69" w:rsidRDefault="006C1C69">
      <w:pPr>
        <w:pStyle w:val="a7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 w:rsidRPr="006C1C69">
        <w:rPr>
          <w:color w:val="000000"/>
          <w:sz w:val="28"/>
          <w:szCs w:val="28"/>
        </w:rPr>
        <w:t>а</w:t>
      </w:r>
      <w:r w:rsidR="0086561D" w:rsidRPr="006C1C69">
        <w:rPr>
          <w:color w:val="000000"/>
          <w:sz w:val="28"/>
          <w:szCs w:val="28"/>
        </w:rPr>
        <w:t>ктивное участие в международном сотрудничестве, в том числе:</w:t>
      </w:r>
    </w:p>
    <w:p w14:paraId="2BBC0903" w14:textId="7241F2F8" w:rsidR="0086561D" w:rsidRPr="00295130" w:rsidRDefault="008F1AC8">
      <w:pPr>
        <w:pStyle w:val="a7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выполнение</w:t>
      </w:r>
      <w:r w:rsidR="0086561D" w:rsidRPr="00295130">
        <w:rPr>
          <w:color w:val="000000"/>
          <w:sz w:val="28"/>
          <w:szCs w:val="28"/>
        </w:rPr>
        <w:t xml:space="preserve"> требований </w:t>
      </w:r>
      <w:r w:rsidR="00295130" w:rsidRPr="00295130">
        <w:rPr>
          <w:color w:val="000000"/>
          <w:sz w:val="28"/>
          <w:szCs w:val="28"/>
        </w:rPr>
        <w:t>Конвенци</w:t>
      </w:r>
      <w:r w:rsidR="00295130">
        <w:rPr>
          <w:color w:val="000000"/>
          <w:sz w:val="28"/>
          <w:szCs w:val="28"/>
        </w:rPr>
        <w:t>и</w:t>
      </w:r>
      <w:r w:rsidR="00295130" w:rsidRPr="00295130">
        <w:rPr>
          <w:color w:val="000000"/>
          <w:sz w:val="28"/>
          <w:szCs w:val="28"/>
        </w:rPr>
        <w:t xml:space="preserve"> об охране всемирного культурного и природного наследия</w:t>
      </w:r>
      <w:r w:rsidRPr="00295130">
        <w:rPr>
          <w:color w:val="000000"/>
          <w:sz w:val="28"/>
          <w:szCs w:val="28"/>
        </w:rPr>
        <w:t>, своевременная</w:t>
      </w:r>
      <w:r w:rsidR="0086561D" w:rsidRPr="00295130">
        <w:rPr>
          <w:color w:val="000000"/>
          <w:sz w:val="28"/>
          <w:szCs w:val="28"/>
        </w:rPr>
        <w:t xml:space="preserve"> отчетност</w:t>
      </w:r>
      <w:r w:rsidRPr="00295130">
        <w:rPr>
          <w:color w:val="000000"/>
          <w:sz w:val="28"/>
          <w:szCs w:val="28"/>
        </w:rPr>
        <w:t>ь</w:t>
      </w:r>
      <w:r w:rsidR="0086561D" w:rsidRPr="00295130">
        <w:rPr>
          <w:color w:val="000000"/>
          <w:sz w:val="28"/>
          <w:szCs w:val="28"/>
        </w:rPr>
        <w:t xml:space="preserve"> и участи</w:t>
      </w:r>
      <w:r w:rsidRPr="00295130">
        <w:rPr>
          <w:color w:val="000000"/>
          <w:sz w:val="28"/>
          <w:szCs w:val="28"/>
        </w:rPr>
        <w:t>е</w:t>
      </w:r>
      <w:r w:rsidR="0086561D" w:rsidRPr="00295130">
        <w:rPr>
          <w:color w:val="000000"/>
          <w:sz w:val="28"/>
          <w:szCs w:val="28"/>
        </w:rPr>
        <w:t xml:space="preserve"> в мероприятиях;</w:t>
      </w:r>
    </w:p>
    <w:p w14:paraId="67B291A1" w14:textId="1CE527DE" w:rsidR="0086561D" w:rsidRPr="00295130" w:rsidRDefault="0086561D">
      <w:pPr>
        <w:pStyle w:val="a7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активное участие в реализации программы ЮНЕСКО МАБ</w:t>
      </w:r>
      <w:r w:rsidR="008F1AC8" w:rsidRPr="00295130">
        <w:rPr>
          <w:color w:val="000000"/>
          <w:sz w:val="28"/>
          <w:szCs w:val="28"/>
        </w:rPr>
        <w:t>, в том числе выполнение</w:t>
      </w:r>
      <w:r w:rsidRPr="00295130">
        <w:rPr>
          <w:color w:val="000000"/>
          <w:sz w:val="28"/>
          <w:szCs w:val="28"/>
        </w:rPr>
        <w:t xml:space="preserve"> рекомендаций Лимского плана действи</w:t>
      </w:r>
      <w:r w:rsidR="00E40DCA" w:rsidRPr="00295130">
        <w:rPr>
          <w:color w:val="000000"/>
          <w:sz w:val="28"/>
          <w:szCs w:val="28"/>
        </w:rPr>
        <w:t>й</w:t>
      </w:r>
      <w:r w:rsidRPr="00295130">
        <w:rPr>
          <w:color w:val="000000"/>
          <w:sz w:val="28"/>
          <w:szCs w:val="28"/>
        </w:rPr>
        <w:t xml:space="preserve"> для биосферных резерватов;</w:t>
      </w:r>
    </w:p>
    <w:p w14:paraId="4889A9A6" w14:textId="5380D873" w:rsidR="0086561D" w:rsidRPr="00295130" w:rsidRDefault="0086561D">
      <w:pPr>
        <w:pStyle w:val="a7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участие в программах международного сотрудничества с ООПТ Китая, Монголии, Центральной Азии и других стран</w:t>
      </w:r>
      <w:r w:rsidR="006C1C69">
        <w:rPr>
          <w:color w:val="000000"/>
          <w:sz w:val="28"/>
          <w:szCs w:val="28"/>
        </w:rPr>
        <w:t>;</w:t>
      </w:r>
    </w:p>
    <w:p w14:paraId="4124565C" w14:textId="77777777" w:rsidR="006C1C69" w:rsidRDefault="006C1C69">
      <w:pPr>
        <w:pStyle w:val="a7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86561D" w:rsidRPr="006C1C69">
        <w:rPr>
          <w:color w:val="000000"/>
          <w:sz w:val="28"/>
          <w:szCs w:val="28"/>
        </w:rPr>
        <w:t>аучная обоснованность принятия управленческих решений с соблюдением баланса экологических, экономических и социальных подходов, в том числе обязательность оценки намечаемого воздействия на окружающую среду при строительстве и реконструкции объектов, которые предполагается осуществлять в границах ООПТ</w:t>
      </w:r>
      <w:r>
        <w:rPr>
          <w:color w:val="000000"/>
          <w:sz w:val="28"/>
          <w:szCs w:val="28"/>
        </w:rPr>
        <w:t>;</w:t>
      </w:r>
    </w:p>
    <w:p w14:paraId="0CF05579" w14:textId="77777777" w:rsidR="006C1C69" w:rsidRDefault="006C1C69">
      <w:pPr>
        <w:pStyle w:val="a7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86561D" w:rsidRPr="006C1C69">
        <w:rPr>
          <w:color w:val="000000"/>
          <w:sz w:val="28"/>
          <w:szCs w:val="28"/>
        </w:rPr>
        <w:t>ткрытость и доступность информации о подведомственных ООПТ (за исключением данных о редких и особо ценных видах, распространение информации о которых может навредить их благополучию)</w:t>
      </w:r>
      <w:r>
        <w:rPr>
          <w:color w:val="000000"/>
          <w:sz w:val="28"/>
          <w:szCs w:val="28"/>
        </w:rPr>
        <w:t>;</w:t>
      </w:r>
    </w:p>
    <w:p w14:paraId="0C10D688" w14:textId="7B0BBFF2" w:rsidR="0086561D" w:rsidRPr="006C1C69" w:rsidRDefault="006C1C69">
      <w:pPr>
        <w:pStyle w:val="a7"/>
        <w:numPr>
          <w:ilvl w:val="0"/>
          <w:numId w:val="41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="0086561D" w:rsidRPr="006C1C69">
        <w:rPr>
          <w:color w:val="000000"/>
          <w:sz w:val="28"/>
          <w:szCs w:val="28"/>
        </w:rPr>
        <w:t>частие граждан, общественных объединений, некоммерческих организаций и бизнес-сообщества в решении задач в области организации и функционирования подведомственных ООПТ, в том числе через привлечение к участию в планировании мероприятий на ООПТ.</w:t>
      </w:r>
    </w:p>
    <w:p w14:paraId="00082B90" w14:textId="77777777" w:rsidR="004B20A9" w:rsidRPr="00654F71" w:rsidRDefault="004B20A9" w:rsidP="00A51819">
      <w:pPr>
        <w:ind w:firstLine="567"/>
        <w:jc w:val="both"/>
        <w:rPr>
          <w:color w:val="000000"/>
          <w:sz w:val="28"/>
          <w:szCs w:val="28"/>
        </w:rPr>
      </w:pPr>
    </w:p>
    <w:p w14:paraId="35FBC026" w14:textId="0CBC80C4" w:rsidR="0086561D" w:rsidRDefault="00CC3A84" w:rsidP="00324A29">
      <w:pPr>
        <w:pStyle w:val="1"/>
        <w:jc w:val="center"/>
      </w:pPr>
      <w:bookmarkStart w:id="18" w:name="_Toc181740011"/>
      <w:bookmarkStart w:id="19" w:name="_Toc182261929"/>
      <w:r>
        <w:rPr>
          <w:lang w:val="en-US"/>
        </w:rPr>
        <w:lastRenderedPageBreak/>
        <w:t>IV</w:t>
      </w:r>
      <w:r w:rsidR="0086561D" w:rsidRPr="005F5513">
        <w:t>. ОСНОВНЫЕ НАПРАВЛЕНИЯ РАЗВИТИЯ</w:t>
      </w:r>
      <w:bookmarkEnd w:id="18"/>
      <w:bookmarkEnd w:id="19"/>
    </w:p>
    <w:p w14:paraId="5C266BEF" w14:textId="3E20D33F" w:rsidR="00211DE9" w:rsidRPr="007966E5" w:rsidRDefault="0054723E" w:rsidP="007966E5">
      <w:pPr>
        <w:pStyle w:val="3"/>
        <w:jc w:val="center"/>
        <w:rPr>
          <w:rStyle w:val="af5"/>
          <w:b/>
          <w:smallCaps w:val="0"/>
          <w:spacing w:val="0"/>
        </w:rPr>
      </w:pPr>
      <w:bookmarkStart w:id="20" w:name="_Toc182261930"/>
      <w:r w:rsidRPr="007966E5">
        <w:rPr>
          <w:rStyle w:val="af5"/>
          <w:b/>
          <w:spacing w:val="0"/>
        </w:rPr>
        <w:t>1</w:t>
      </w:r>
      <w:r w:rsidR="00295130" w:rsidRPr="007966E5">
        <w:rPr>
          <w:rStyle w:val="af5"/>
          <w:b/>
          <w:smallCaps w:val="0"/>
          <w:spacing w:val="0"/>
        </w:rPr>
        <w:t>.</w:t>
      </w:r>
      <w:r w:rsidRPr="007966E5">
        <w:rPr>
          <w:rStyle w:val="af5"/>
          <w:b/>
          <w:smallCaps w:val="0"/>
          <w:spacing w:val="0"/>
        </w:rPr>
        <w:t xml:space="preserve"> Совершенствование и оптимизация правового обеспечения функционирования Учреждения</w:t>
      </w:r>
      <w:bookmarkEnd w:id="20"/>
    </w:p>
    <w:p w14:paraId="78C8B8B3" w14:textId="3C448149" w:rsidR="0054723E" w:rsidRPr="00295130" w:rsidRDefault="0054723E" w:rsidP="0054723E">
      <w:pPr>
        <w:ind w:firstLine="567"/>
        <w:jc w:val="both"/>
        <w:rPr>
          <w:sz w:val="28"/>
          <w:szCs w:val="28"/>
        </w:rPr>
      </w:pPr>
      <w:r w:rsidRPr="00295130">
        <w:rPr>
          <w:sz w:val="28"/>
          <w:szCs w:val="28"/>
        </w:rPr>
        <w:t>В деятельности Учреждения существует ряд вопросов, требующих четкого и своевременного нормативного правового обеспечения, для их решения необходимо:</w:t>
      </w:r>
    </w:p>
    <w:p w14:paraId="2C366BE0" w14:textId="0A5C3123" w:rsidR="0054723E" w:rsidRPr="001B3925" w:rsidRDefault="0054723E">
      <w:pPr>
        <w:pStyle w:val="ConsPlusTitle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1B3925">
        <w:rPr>
          <w:rFonts w:ascii="Times New Roman" w:hAnsi="Times New Roman" w:cs="Times New Roman"/>
          <w:b w:val="0"/>
          <w:sz w:val="28"/>
          <w:szCs w:val="28"/>
        </w:rPr>
        <w:t xml:space="preserve">разработать и направить на утверждение в Минприроды России </w:t>
      </w:r>
      <w:r w:rsidR="00BB0251" w:rsidRPr="001B3925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Pr="001B3925">
        <w:rPr>
          <w:rFonts w:ascii="Times New Roman" w:hAnsi="Times New Roman" w:cs="Times New Roman"/>
          <w:b w:val="0"/>
          <w:sz w:val="28"/>
          <w:szCs w:val="28"/>
        </w:rPr>
        <w:t xml:space="preserve"> Положения о Баргузинском государственном природном биосферном заповеднике им. К.А. Забелина, подготовленн</w:t>
      </w:r>
      <w:r w:rsidR="00BB0251" w:rsidRPr="001B3925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1B3925">
        <w:rPr>
          <w:rFonts w:ascii="Times New Roman" w:hAnsi="Times New Roman" w:cs="Times New Roman"/>
          <w:b w:val="0"/>
          <w:sz w:val="28"/>
          <w:szCs w:val="28"/>
        </w:rPr>
        <w:t xml:space="preserve"> с учетом текущих условий, законодательства и потребностей адаптации к изменению климата;</w:t>
      </w:r>
      <w:r w:rsidR="00D606D7" w:rsidRPr="001B39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3F647E1" w14:textId="65540094" w:rsidR="00BB0251" w:rsidRDefault="0054723E">
      <w:pPr>
        <w:pStyle w:val="ConsPlusTitle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2643">
        <w:rPr>
          <w:rFonts w:ascii="Times New Roman" w:hAnsi="Times New Roman" w:cs="Times New Roman"/>
          <w:b w:val="0"/>
          <w:sz w:val="28"/>
          <w:szCs w:val="28"/>
        </w:rPr>
        <w:t xml:space="preserve">совместно с Минприроды России, органами исполнительной власти Республики Бурятия и </w:t>
      </w:r>
      <w:r w:rsidR="001B3925" w:rsidRPr="001B2643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самоуправления,</w:t>
      </w:r>
      <w:r w:rsidR="00706A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6D77">
        <w:rPr>
          <w:rFonts w:ascii="Times New Roman" w:hAnsi="Times New Roman" w:cs="Times New Roman"/>
          <w:b w:val="0"/>
          <w:sz w:val="28"/>
          <w:szCs w:val="28"/>
        </w:rPr>
        <w:t>Росимуществом</w:t>
      </w:r>
      <w:r w:rsidRPr="001B2643">
        <w:rPr>
          <w:rFonts w:ascii="Times New Roman" w:hAnsi="Times New Roman" w:cs="Times New Roman"/>
          <w:b w:val="0"/>
          <w:sz w:val="28"/>
          <w:szCs w:val="28"/>
        </w:rPr>
        <w:t xml:space="preserve"> решить вопрос </w:t>
      </w:r>
      <w:r w:rsidR="00BB0251" w:rsidRPr="001B2643">
        <w:rPr>
          <w:rFonts w:ascii="Times New Roman" w:hAnsi="Times New Roman" w:cs="Times New Roman"/>
          <w:b w:val="0"/>
          <w:sz w:val="28"/>
          <w:szCs w:val="28"/>
        </w:rPr>
        <w:t xml:space="preserve">передачи земельных участков </w:t>
      </w:r>
      <w:r w:rsidRPr="001B2643">
        <w:rPr>
          <w:rFonts w:ascii="Times New Roman" w:hAnsi="Times New Roman" w:cs="Times New Roman"/>
          <w:b w:val="0"/>
          <w:sz w:val="28"/>
          <w:szCs w:val="28"/>
        </w:rPr>
        <w:t>населенных пунктов Курбулик, Катунь, Монахово,</w:t>
      </w:r>
      <w:r w:rsidR="00BB0251" w:rsidRPr="001B2643">
        <w:rPr>
          <w:rFonts w:ascii="Times New Roman" w:hAnsi="Times New Roman" w:cs="Times New Roman"/>
          <w:b w:val="0"/>
          <w:sz w:val="28"/>
          <w:szCs w:val="28"/>
        </w:rPr>
        <w:t xml:space="preserve"> из федеральной собственности Российской Федерации в муниципальную собственность МО ГП «п. Усть-Баргузин»,</w:t>
      </w:r>
      <w:r w:rsidRPr="001B2643">
        <w:rPr>
          <w:rFonts w:ascii="Times New Roman" w:hAnsi="Times New Roman" w:cs="Times New Roman"/>
          <w:b w:val="0"/>
          <w:sz w:val="28"/>
          <w:szCs w:val="28"/>
        </w:rPr>
        <w:t xml:space="preserve"> а также упразднения населенн</w:t>
      </w:r>
      <w:r w:rsidR="00BB0251" w:rsidRPr="001B2643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Pr="001B2643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0251" w:rsidRPr="001B2643">
        <w:rPr>
          <w:rFonts w:ascii="Times New Roman" w:hAnsi="Times New Roman" w:cs="Times New Roman"/>
          <w:b w:val="0"/>
          <w:sz w:val="28"/>
          <w:szCs w:val="28"/>
        </w:rPr>
        <w:t>а</w:t>
      </w:r>
      <w:r w:rsidRPr="001B2643">
        <w:rPr>
          <w:rFonts w:ascii="Times New Roman" w:hAnsi="Times New Roman" w:cs="Times New Roman"/>
          <w:b w:val="0"/>
          <w:sz w:val="28"/>
          <w:szCs w:val="28"/>
        </w:rPr>
        <w:t xml:space="preserve"> Большой Чивыркуй;</w:t>
      </w:r>
    </w:p>
    <w:p w14:paraId="1BB9A72E" w14:textId="22B8AF0E" w:rsidR="00591D77" w:rsidRDefault="00591D77">
      <w:pPr>
        <w:pStyle w:val="ConsPlusTitle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привести границы земельных участков ООПТ к границам ЗОУИТ</w:t>
      </w:r>
      <w:r w:rsidR="00C9591F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0A79A6C" w14:textId="03A71287" w:rsidR="0039099D" w:rsidRPr="007966E5" w:rsidRDefault="00BB0251">
      <w:pPr>
        <w:pStyle w:val="ConsPlusTitle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провести аудит и </w:t>
      </w:r>
      <w:r w:rsidRPr="00BB0251">
        <w:rPr>
          <w:rFonts w:ascii="Times New Roman" w:hAnsi="Times New Roman" w:cs="Times New Roman"/>
          <w:b w:val="0"/>
          <w:color w:val="000000"/>
          <w:sz w:val="28"/>
          <w:szCs w:val="28"/>
        </w:rPr>
        <w:t>актуализировать локальные нормативно-правовые документы, регулирующие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основную деятельность Учреждения, в том числе лесные отношения,</w:t>
      </w:r>
      <w:r w:rsidRPr="00BB025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рекреационную деятельность на подведомственных ООПТ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54723E"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регулирующие ведение любительского и традиционного рыболовства в водоемах Забайкальского национального па</w:t>
      </w:r>
      <w:r w:rsidR="0054723E">
        <w:rPr>
          <w:rFonts w:ascii="Times New Roman" w:hAnsi="Times New Roman" w:cs="Times New Roman"/>
          <w:b w:val="0"/>
          <w:color w:val="000000"/>
          <w:sz w:val="28"/>
          <w:szCs w:val="28"/>
        </w:rPr>
        <w:t>рка, а также любительской охоты</w:t>
      </w:r>
      <w:bookmarkStart w:id="21" w:name="_Hlk181275955"/>
      <w:r w:rsidR="0054723E"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42A0AB17" w14:textId="3042F3BF" w:rsidR="00211DE9" w:rsidRPr="007966E5" w:rsidRDefault="00EB3A20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2" w:name="_Toc182261931"/>
      <w:r w:rsidRPr="007966E5">
        <w:rPr>
          <w:rStyle w:val="af5"/>
          <w:b/>
          <w:bCs/>
          <w:smallCaps w:val="0"/>
          <w:spacing w:val="0"/>
        </w:rPr>
        <w:t>2</w:t>
      </w:r>
      <w:r w:rsidR="00295130" w:rsidRPr="007966E5">
        <w:rPr>
          <w:rStyle w:val="af5"/>
          <w:b/>
          <w:bCs/>
          <w:smallCaps w:val="0"/>
          <w:spacing w:val="0"/>
        </w:rPr>
        <w:t>.</w:t>
      </w:r>
      <w:r w:rsidR="00BB0251" w:rsidRPr="007966E5">
        <w:rPr>
          <w:rStyle w:val="af5"/>
          <w:b/>
          <w:bCs/>
          <w:smallCaps w:val="0"/>
          <w:spacing w:val="0"/>
        </w:rPr>
        <w:t xml:space="preserve"> </w:t>
      </w:r>
      <w:r w:rsidRPr="007966E5">
        <w:rPr>
          <w:rStyle w:val="af5"/>
          <w:b/>
          <w:bCs/>
          <w:smallCaps w:val="0"/>
          <w:spacing w:val="0"/>
        </w:rPr>
        <w:t>Повышение эффективности контрольно-надзорной деятельности</w:t>
      </w:r>
      <w:bookmarkEnd w:id="21"/>
      <w:bookmarkEnd w:id="22"/>
    </w:p>
    <w:p w14:paraId="22481C6B" w14:textId="365A55F7" w:rsidR="00211DE9" w:rsidRPr="005F5513" w:rsidRDefault="00211DE9" w:rsidP="00211DE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 xml:space="preserve">Учреждение осуществляет </w:t>
      </w:r>
      <w:r w:rsidRPr="005F5513">
        <w:rPr>
          <w:bCs/>
          <w:color w:val="000000"/>
          <w:sz w:val="28"/>
          <w:szCs w:val="28"/>
        </w:rPr>
        <w:t>охран</w:t>
      </w:r>
      <w:r w:rsidRPr="005F5513">
        <w:rPr>
          <w:color w:val="000000"/>
          <w:sz w:val="28"/>
          <w:szCs w:val="28"/>
        </w:rPr>
        <w:t>у природных комплексов и объектов в границах подведомственных территорий, принимает предусмотренные законом меры по выявлению и пресечению нарушений установленного режима охраны и законодательства в области охраны окружающей среды, привлечению к ответственности лиц, виновных в их совершении.</w:t>
      </w:r>
    </w:p>
    <w:p w14:paraId="4376F263" w14:textId="73B907F2" w:rsidR="00211DE9" w:rsidRPr="005F5513" w:rsidRDefault="00211DE9" w:rsidP="00211DE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 xml:space="preserve">Основной задачей дальнейшего развития инспекционной охраны является повышение эффективности охраны природных комплексов и объектов. </w:t>
      </w:r>
    </w:p>
    <w:p w14:paraId="453D9EAD" w14:textId="726D845E" w:rsidR="00211DE9" w:rsidRDefault="00211DE9" w:rsidP="00211DE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 xml:space="preserve">В </w:t>
      </w:r>
      <w:r w:rsidR="00295130">
        <w:rPr>
          <w:color w:val="000000"/>
          <w:sz w:val="28"/>
          <w:szCs w:val="28"/>
        </w:rPr>
        <w:t>данной</w:t>
      </w:r>
      <w:r w:rsidRPr="005F5513">
        <w:rPr>
          <w:color w:val="000000"/>
          <w:sz w:val="28"/>
          <w:szCs w:val="28"/>
        </w:rPr>
        <w:t xml:space="preserve"> сфере необходимо:</w:t>
      </w:r>
    </w:p>
    <w:p w14:paraId="66F95997" w14:textId="681C2DBD" w:rsidR="00804F8D" w:rsidRPr="00295130" w:rsidRDefault="00804F8D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разр</w:t>
      </w:r>
      <w:r w:rsidR="00B50947" w:rsidRPr="00295130">
        <w:rPr>
          <w:color w:val="000000"/>
          <w:sz w:val="28"/>
          <w:szCs w:val="28"/>
        </w:rPr>
        <w:t>а</w:t>
      </w:r>
      <w:r w:rsidRPr="00295130">
        <w:rPr>
          <w:color w:val="000000"/>
          <w:sz w:val="28"/>
          <w:szCs w:val="28"/>
        </w:rPr>
        <w:t>б</w:t>
      </w:r>
      <w:r w:rsidR="00B50947" w:rsidRPr="00295130">
        <w:rPr>
          <w:color w:val="000000"/>
          <w:sz w:val="28"/>
          <w:szCs w:val="28"/>
        </w:rPr>
        <w:t>от</w:t>
      </w:r>
      <w:r w:rsidRPr="00295130">
        <w:rPr>
          <w:color w:val="000000"/>
          <w:sz w:val="28"/>
          <w:szCs w:val="28"/>
        </w:rPr>
        <w:t>ать и представить в Минп</w:t>
      </w:r>
      <w:r w:rsidR="00295130" w:rsidRPr="00295130">
        <w:rPr>
          <w:color w:val="000000"/>
          <w:sz w:val="28"/>
          <w:szCs w:val="28"/>
        </w:rPr>
        <w:t>ри</w:t>
      </w:r>
      <w:r w:rsidRPr="00295130">
        <w:rPr>
          <w:color w:val="000000"/>
          <w:sz w:val="28"/>
          <w:szCs w:val="28"/>
        </w:rPr>
        <w:t xml:space="preserve">роды России обоснование увеличения штатной численности </w:t>
      </w:r>
      <w:r w:rsidR="00B50947" w:rsidRPr="00295130">
        <w:rPr>
          <w:color w:val="000000"/>
          <w:sz w:val="28"/>
          <w:szCs w:val="28"/>
        </w:rPr>
        <w:t>государственных</w:t>
      </w:r>
      <w:r w:rsidRPr="00295130">
        <w:rPr>
          <w:color w:val="000000"/>
          <w:sz w:val="28"/>
          <w:szCs w:val="28"/>
        </w:rPr>
        <w:t xml:space="preserve"> инспекторов</w:t>
      </w:r>
      <w:r w:rsidR="00B50947" w:rsidRPr="00295130">
        <w:rPr>
          <w:color w:val="000000"/>
          <w:sz w:val="28"/>
          <w:szCs w:val="28"/>
        </w:rPr>
        <w:t>, до необходимых показателей;</w:t>
      </w:r>
    </w:p>
    <w:p w14:paraId="67FD1D19" w14:textId="3F96873B" w:rsidR="00211DE9" w:rsidRPr="00295130" w:rsidRDefault="00B50947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 xml:space="preserve">на постоянной основе </w:t>
      </w:r>
      <w:r w:rsidR="00211DE9" w:rsidRPr="00295130">
        <w:rPr>
          <w:color w:val="000000"/>
          <w:sz w:val="28"/>
          <w:szCs w:val="28"/>
        </w:rPr>
        <w:t>повышать уровень квалификации инспекторского состава в борьбе с нарушениями законодательства об ООПТ;</w:t>
      </w:r>
    </w:p>
    <w:p w14:paraId="74524882" w14:textId="5B7B059D" w:rsidR="00211DE9" w:rsidRPr="00295130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активно внедрять современные эффективные формы и методы мониторинга и контроля, в том числе авиапатрулирование, применение БПЛА, фото- и видеорегистраторов,</w:t>
      </w:r>
      <w:r w:rsidRPr="00295130">
        <w:rPr>
          <w:sz w:val="28"/>
          <w:szCs w:val="28"/>
          <w:lang w:eastAsia="en-US"/>
        </w:rPr>
        <w:t xml:space="preserve"> </w:t>
      </w:r>
      <w:r w:rsidRPr="00295130">
        <w:rPr>
          <w:color w:val="000000"/>
          <w:sz w:val="28"/>
          <w:szCs w:val="28"/>
        </w:rPr>
        <w:t xml:space="preserve">дистанционные методы слежения за </w:t>
      </w:r>
      <w:r w:rsidRPr="00295130">
        <w:rPr>
          <w:color w:val="000000"/>
          <w:sz w:val="28"/>
          <w:szCs w:val="28"/>
        </w:rPr>
        <w:lastRenderedPageBreak/>
        <w:t xml:space="preserve">передвижением инспекторского состава (трекинг) по ООПТ, методы дистанционного зондирования территории для контроля за использованием природных ресурсов, противопожарного мониторинга и т.д.; </w:t>
      </w:r>
    </w:p>
    <w:p w14:paraId="13B489CE" w14:textId="34CCE779" w:rsidR="00211DE9" w:rsidRPr="00F950B1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 xml:space="preserve">установить жесткий документированный контроль за использованием </w:t>
      </w:r>
      <w:r w:rsidRPr="00F950B1">
        <w:rPr>
          <w:color w:val="000000"/>
          <w:sz w:val="28"/>
          <w:szCs w:val="28"/>
        </w:rPr>
        <w:t>земель в границах ООПТ, не допускать случаев незаконного захвата земель, возведения объектов капитального и некапитального строительства;</w:t>
      </w:r>
    </w:p>
    <w:p w14:paraId="101770F1" w14:textId="502E4B0D" w:rsidR="00211DE9" w:rsidRPr="00F950B1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F950B1">
        <w:rPr>
          <w:color w:val="000000"/>
          <w:sz w:val="28"/>
          <w:szCs w:val="28"/>
        </w:rPr>
        <w:t xml:space="preserve">обеспечить </w:t>
      </w:r>
      <w:r w:rsidR="001B3925" w:rsidRPr="00F950B1">
        <w:rPr>
          <w:color w:val="000000"/>
          <w:sz w:val="28"/>
          <w:szCs w:val="28"/>
        </w:rPr>
        <w:t>обозначение</w:t>
      </w:r>
      <w:r w:rsidRPr="00F950B1">
        <w:rPr>
          <w:color w:val="000000"/>
          <w:sz w:val="28"/>
          <w:szCs w:val="28"/>
        </w:rPr>
        <w:t xml:space="preserve"> </w:t>
      </w:r>
      <w:r w:rsidR="00805908" w:rsidRPr="00F950B1">
        <w:rPr>
          <w:color w:val="000000"/>
          <w:sz w:val="28"/>
          <w:szCs w:val="28"/>
        </w:rPr>
        <w:t>границ ООПТ</w:t>
      </w:r>
      <w:r w:rsidR="001B3925" w:rsidRPr="00F950B1">
        <w:rPr>
          <w:color w:val="000000"/>
          <w:sz w:val="28"/>
          <w:szCs w:val="28"/>
        </w:rPr>
        <w:t xml:space="preserve"> и их функциональных зон</w:t>
      </w:r>
      <w:r w:rsidR="00805908" w:rsidRPr="00F950B1">
        <w:rPr>
          <w:color w:val="000000"/>
          <w:sz w:val="28"/>
          <w:szCs w:val="28"/>
        </w:rPr>
        <w:t xml:space="preserve"> </w:t>
      </w:r>
      <w:r w:rsidR="001B3925" w:rsidRPr="00F950B1">
        <w:rPr>
          <w:color w:val="000000"/>
          <w:sz w:val="28"/>
          <w:szCs w:val="28"/>
        </w:rPr>
        <w:t>информационными знаками</w:t>
      </w:r>
      <w:r w:rsidRPr="00F950B1">
        <w:rPr>
          <w:color w:val="000000"/>
          <w:sz w:val="28"/>
          <w:szCs w:val="28"/>
        </w:rPr>
        <w:t>;</w:t>
      </w:r>
    </w:p>
    <w:p w14:paraId="4CE7A272" w14:textId="77777777" w:rsidR="00091063" w:rsidRPr="00F950B1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F950B1">
        <w:rPr>
          <w:color w:val="000000"/>
          <w:sz w:val="28"/>
          <w:szCs w:val="28"/>
        </w:rPr>
        <w:t>поддерживать сеть пунктов сезонного вахтового контроля, обеспечивающих охрану видов, особо уязвимых ввиду образований ими массовых скоплений</w:t>
      </w:r>
      <w:r w:rsidR="00091063" w:rsidRPr="00F950B1">
        <w:rPr>
          <w:color w:val="000000"/>
          <w:sz w:val="28"/>
          <w:szCs w:val="28"/>
        </w:rPr>
        <w:t>;</w:t>
      </w:r>
      <w:r w:rsidRPr="00F950B1">
        <w:rPr>
          <w:color w:val="000000"/>
          <w:sz w:val="28"/>
          <w:szCs w:val="28"/>
        </w:rPr>
        <w:t xml:space="preserve"> участков, наиболее подверженных рекреационным нагрузкам, объектов историко-культурного наследия; </w:t>
      </w:r>
    </w:p>
    <w:p w14:paraId="6E547D81" w14:textId="3B7D31AE" w:rsidR="00211DE9" w:rsidRPr="00295130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F950B1">
        <w:rPr>
          <w:color w:val="000000"/>
          <w:sz w:val="28"/>
          <w:szCs w:val="28"/>
        </w:rPr>
        <w:t>улучшать условия</w:t>
      </w:r>
      <w:r w:rsidRPr="00295130">
        <w:rPr>
          <w:color w:val="000000"/>
          <w:sz w:val="28"/>
          <w:szCs w:val="28"/>
        </w:rPr>
        <w:t xml:space="preserve"> размещения и труда сотрудников Учреждения;</w:t>
      </w:r>
    </w:p>
    <w:p w14:paraId="3A5FA14B" w14:textId="2B6EAFA4" w:rsidR="00211DE9" w:rsidRPr="00295130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продолжать практику заключения межведомственных соглашений о взаимодействии с заинтересованными профильными правоохранительными органами;</w:t>
      </w:r>
    </w:p>
    <w:p w14:paraId="01BB9596" w14:textId="6343B0FD" w:rsidR="00211DE9" w:rsidRPr="00295130" w:rsidRDefault="00211DE9">
      <w:pPr>
        <w:pStyle w:val="a7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295130">
        <w:rPr>
          <w:color w:val="000000"/>
          <w:sz w:val="28"/>
          <w:szCs w:val="28"/>
        </w:rPr>
        <w:t>активно внедрять современные эффективные формы и методы оперативной работы, в том числе мониторинг сообщений в сети Интернет (в первую очередь – в социальных сетях), с целью выявления информации о нарушениях установленного режима охраны подведомственных ООПТ;</w:t>
      </w:r>
    </w:p>
    <w:p w14:paraId="14665F15" w14:textId="3FDAF053" w:rsidR="00211DE9" w:rsidRPr="00295130" w:rsidRDefault="00211DE9">
      <w:pPr>
        <w:pStyle w:val="a7"/>
        <w:numPr>
          <w:ilvl w:val="0"/>
          <w:numId w:val="14"/>
        </w:numPr>
        <w:jc w:val="both"/>
        <w:rPr>
          <w:sz w:val="28"/>
          <w:szCs w:val="28"/>
        </w:rPr>
      </w:pPr>
      <w:r w:rsidRPr="00295130">
        <w:rPr>
          <w:sz w:val="28"/>
          <w:szCs w:val="28"/>
        </w:rPr>
        <w:t>усилить контроль за соблюдением экологических требований при использовании транспортных средств, источников водоснабжения, утилизации отходов и организации туалетов на территории национального парка.</w:t>
      </w:r>
    </w:p>
    <w:p w14:paraId="1BA78347" w14:textId="77777777" w:rsidR="00FA7EA7" w:rsidRDefault="00FA7EA7" w:rsidP="00211DE9">
      <w:pPr>
        <w:ind w:firstLine="567"/>
        <w:jc w:val="both"/>
        <w:rPr>
          <w:sz w:val="28"/>
          <w:szCs w:val="28"/>
        </w:rPr>
      </w:pPr>
    </w:p>
    <w:p w14:paraId="626E83D6" w14:textId="138DBC7B" w:rsidR="00B50947" w:rsidRPr="007966E5" w:rsidRDefault="00B50947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3" w:name="_Toc182261932"/>
      <w:r w:rsidRPr="007966E5">
        <w:rPr>
          <w:rStyle w:val="af5"/>
          <w:b/>
          <w:bCs/>
          <w:smallCaps w:val="0"/>
          <w:spacing w:val="0"/>
        </w:rPr>
        <w:t>3. Повышение эффективности деятельности по сохранению природных экосистем и их компонентов</w:t>
      </w:r>
      <w:bookmarkEnd w:id="23"/>
    </w:p>
    <w:p w14:paraId="308ACCC7" w14:textId="1B762281" w:rsidR="00B50947" w:rsidRPr="00B50947" w:rsidRDefault="00B50947" w:rsidP="00B50947">
      <w:pPr>
        <w:pStyle w:val="ConsPlusTitle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Мероприятия по сохранению природных комплексов и объектов имеют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приоритетное</w:t>
      </w:r>
      <w:r w:rsidRPr="005F551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значение в поддержании естественного видового и ландшафтного разнообразия</w:t>
      </w:r>
      <w:r w:rsidR="00C2559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C25590" w:rsidRPr="005F551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перспективный период</w:t>
      </w:r>
      <w:r w:rsidRPr="005F551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14:paraId="25235A6C" w14:textId="77777777" w:rsidR="00B50947" w:rsidRDefault="00B50947" w:rsidP="00B5094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целях организации комплексной работы по сохранению компонентов природной среды подведомственных территорий необходимо:</w:t>
      </w:r>
    </w:p>
    <w:p w14:paraId="65DFF9FE" w14:textId="0CE64A08" w:rsidR="00B50947" w:rsidRPr="005F5513" w:rsidRDefault="00B50947">
      <w:pPr>
        <w:pStyle w:val="ConsPlusTitle"/>
        <w:numPr>
          <w:ilvl w:val="0"/>
          <w:numId w:val="16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sz w:val="28"/>
          <w:szCs w:val="28"/>
        </w:rPr>
        <w:t>проработать вопрос расширени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5F5513">
        <w:rPr>
          <w:rFonts w:ascii="Times New Roman" w:hAnsi="Times New Roman" w:cs="Times New Roman"/>
          <w:b w:val="0"/>
          <w:sz w:val="28"/>
          <w:szCs w:val="28"/>
        </w:rPr>
        <w:t xml:space="preserve"> территории Забайкальского национального парка за счет включения акватории озера Байкал, </w:t>
      </w:r>
      <w:r>
        <w:rPr>
          <w:rFonts w:ascii="Times New Roman" w:hAnsi="Times New Roman" w:cs="Times New Roman"/>
          <w:b w:val="0"/>
          <w:sz w:val="28"/>
          <w:szCs w:val="28"/>
        </w:rPr>
        <w:t>прилегающей к</w:t>
      </w:r>
      <w:r w:rsidRPr="005F55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5F5513">
        <w:rPr>
          <w:rFonts w:ascii="Times New Roman" w:hAnsi="Times New Roman" w:cs="Times New Roman"/>
          <w:b w:val="0"/>
          <w:sz w:val="28"/>
          <w:szCs w:val="28"/>
        </w:rPr>
        <w:t>рхипелаг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5F5513">
        <w:rPr>
          <w:rFonts w:ascii="Times New Roman" w:hAnsi="Times New Roman" w:cs="Times New Roman"/>
          <w:b w:val="0"/>
          <w:sz w:val="28"/>
          <w:szCs w:val="28"/>
        </w:rPr>
        <w:t xml:space="preserve"> Ушканьи острова, подготовить эколого-экономическое обоснование;</w:t>
      </w:r>
    </w:p>
    <w:p w14:paraId="5C86640E" w14:textId="58D85F21" w:rsidR="00B50947" w:rsidRPr="005F5513" w:rsidRDefault="00B50947">
      <w:pPr>
        <w:pStyle w:val="ConsPlusTitle"/>
        <w:widowControl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подготовить необходимые документы и провести процедуры согласований для преобразования государственного природного заказника федерального значения «Фролихинский» в национальный парк;</w:t>
      </w:r>
    </w:p>
    <w:p w14:paraId="2AB964AC" w14:textId="769FA31D" w:rsidR="00B50947" w:rsidRPr="005F5513" w:rsidRDefault="00B50947">
      <w:pPr>
        <w:pStyle w:val="ConsPlusTitle"/>
        <w:widowControl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добиться создания охранных зон национальных парков и заповедника;</w:t>
      </w:r>
    </w:p>
    <w:p w14:paraId="2557F06E" w14:textId="1F6D94D3" w:rsidR="00B50947" w:rsidRDefault="00B50947">
      <w:pPr>
        <w:pStyle w:val="ConsPlusTitle"/>
        <w:widowControl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совместно с Минприроды России, органами исполните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льной власти Республики Бурятия и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органами местного самоуправления провести работу 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по приданию статуса заказника федерального значения региональному заказнику «Улюнский»;</w:t>
      </w:r>
    </w:p>
    <w:p w14:paraId="53E85269" w14:textId="53F15BB3" w:rsidR="00B50947" w:rsidRPr="00091063" w:rsidRDefault="00B50947">
      <w:pPr>
        <w:pStyle w:val="a7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усилить мероприятия по охране лесов</w:t>
      </w:r>
      <w:r w:rsidR="00B81AA8">
        <w:rPr>
          <w:color w:val="000000"/>
          <w:sz w:val="28"/>
          <w:szCs w:val="28"/>
        </w:rPr>
        <w:t xml:space="preserve"> от пожаров</w:t>
      </w:r>
      <w:r w:rsidRPr="00091063">
        <w:rPr>
          <w:color w:val="000000"/>
          <w:sz w:val="28"/>
          <w:szCs w:val="28"/>
        </w:rPr>
        <w:t>, в том числе обеспечить полноценное функционирование лесопожарной станции (ЛПС 2-го типа) на территории Забайкальского национального парка, своевременное проведение мероприятий по обеспечению пожарной безопасности в лесах, поддержание готовности техники и оборудования для тушения лесных пожаров в районе применения наземных сил и средств пожаротушения;</w:t>
      </w:r>
    </w:p>
    <w:p w14:paraId="12AE6B00" w14:textId="0BD7A35E" w:rsidR="00B50947" w:rsidRPr="00091063" w:rsidRDefault="00B50947">
      <w:pPr>
        <w:pStyle w:val="a7"/>
        <w:numPr>
          <w:ilvl w:val="0"/>
          <w:numId w:val="15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обеспечить максимально</w:t>
      </w:r>
      <w:r w:rsidR="00091063">
        <w:rPr>
          <w:color w:val="000000"/>
          <w:sz w:val="28"/>
          <w:szCs w:val="28"/>
        </w:rPr>
        <w:t>е</w:t>
      </w:r>
      <w:r w:rsidRPr="00091063">
        <w:rPr>
          <w:color w:val="000000"/>
          <w:sz w:val="28"/>
          <w:szCs w:val="28"/>
        </w:rPr>
        <w:t xml:space="preserve"> взаимодействи</w:t>
      </w:r>
      <w:r w:rsidR="00091063">
        <w:rPr>
          <w:color w:val="000000"/>
          <w:sz w:val="28"/>
          <w:szCs w:val="28"/>
        </w:rPr>
        <w:t>е</w:t>
      </w:r>
      <w:r w:rsidRPr="00091063">
        <w:rPr>
          <w:color w:val="000000"/>
          <w:sz w:val="28"/>
          <w:szCs w:val="28"/>
        </w:rPr>
        <w:t xml:space="preserve"> с ФБУ «Авиалесоохрана» по вопросам охраны лесов от пожаров на подведомственных ООПТ в зоне лесоавиационных работ;  </w:t>
      </w:r>
    </w:p>
    <w:p w14:paraId="484BA535" w14:textId="5F7A8D86" w:rsidR="00B50947" w:rsidRDefault="00B50947">
      <w:pPr>
        <w:pStyle w:val="ConsPlusTitle"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внедрять инновационные методы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мониторинга пожар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ной опасности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, в том числе с использованием методов дистанционного зондирования Земли (ДЗЗ) и беспилотных летательных аппаратов (БПЛА);</w:t>
      </w:r>
    </w:p>
    <w:p w14:paraId="099E1845" w14:textId="34AFFAA8" w:rsidR="009067D3" w:rsidRPr="005F5513" w:rsidRDefault="009067D3">
      <w:pPr>
        <w:pStyle w:val="ConsPlusTitle"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ведение мониторинга санитарного состояния лес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ов</w:t>
      </w:r>
      <w:r w:rsidR="0009106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 постоянной основе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14:paraId="190DC3AA" w14:textId="4D074032" w:rsidR="00B50947" w:rsidRPr="005F5513" w:rsidRDefault="00B50947">
      <w:pPr>
        <w:pStyle w:val="ConsPlusTitle"/>
        <w:numPr>
          <w:ilvl w:val="0"/>
          <w:numId w:val="15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обеспечить 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>проведение</w:t>
      </w:r>
      <w:r w:rsidR="009067D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комплекса</w:t>
      </w:r>
      <w:r w:rsidRPr="005F55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биотехнических мероприятий с учетом специфики каждой ООПТ.</w:t>
      </w:r>
    </w:p>
    <w:p w14:paraId="1C8E9C18" w14:textId="3F848935" w:rsidR="00B50947" w:rsidRPr="007966E5" w:rsidRDefault="009067D3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4" w:name="_Toc182261933"/>
      <w:r w:rsidRPr="007966E5">
        <w:rPr>
          <w:rStyle w:val="af5"/>
          <w:b/>
          <w:bCs/>
          <w:smallCaps w:val="0"/>
          <w:spacing w:val="0"/>
        </w:rPr>
        <w:t>4</w:t>
      </w:r>
      <w:r w:rsidR="00091063" w:rsidRPr="007966E5">
        <w:rPr>
          <w:rStyle w:val="af5"/>
          <w:b/>
          <w:bCs/>
          <w:smallCaps w:val="0"/>
          <w:spacing w:val="0"/>
        </w:rPr>
        <w:t xml:space="preserve">. </w:t>
      </w:r>
      <w:r w:rsidRPr="007966E5">
        <w:rPr>
          <w:rStyle w:val="af5"/>
          <w:b/>
          <w:bCs/>
          <w:smallCaps w:val="0"/>
          <w:spacing w:val="0"/>
        </w:rPr>
        <w:t>Развитие профильных научных исследований</w:t>
      </w:r>
      <w:r w:rsidR="008C6EA2" w:rsidRPr="007966E5">
        <w:rPr>
          <w:rStyle w:val="af5"/>
          <w:b/>
          <w:bCs/>
          <w:smallCaps w:val="0"/>
          <w:spacing w:val="0"/>
        </w:rPr>
        <w:t xml:space="preserve"> и экологического мониторинга</w:t>
      </w:r>
      <w:bookmarkEnd w:id="24"/>
    </w:p>
    <w:p w14:paraId="44D64E74" w14:textId="77777777" w:rsidR="009067D3" w:rsidRPr="005F5513" w:rsidRDefault="009067D3" w:rsidP="00FA7EA7">
      <w:pPr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Научно-исследовательская деятельность должна быть направлена на разработку и внедрение научных методов сохранения биологического разнообразия, природных комплексов, охраны историко-культурных объектов в условиях рекреационных нагрузок, а также прогноза экологической обстановки, в том числе воздействия</w:t>
      </w:r>
      <w:r>
        <w:rPr>
          <w:color w:val="000000"/>
          <w:sz w:val="28"/>
          <w:szCs w:val="28"/>
        </w:rPr>
        <w:t xml:space="preserve"> изменения</w:t>
      </w:r>
      <w:r w:rsidRPr="005F5513">
        <w:rPr>
          <w:color w:val="000000"/>
          <w:sz w:val="28"/>
          <w:szCs w:val="28"/>
        </w:rPr>
        <w:t xml:space="preserve"> климата на природные комплексы и объекты по данным мониторинга. Научно-исследовательская деятельность может иметь фундаментальный и прикладной характер. Результаты научных разработок являются основанием для определения перспектив научных исследований и принятия управленческих решений. </w:t>
      </w:r>
    </w:p>
    <w:p w14:paraId="6C8C8517" w14:textId="233F123A" w:rsidR="009067D3" w:rsidRPr="005F5513" w:rsidRDefault="009067D3" w:rsidP="009067D3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 xml:space="preserve">По программе </w:t>
      </w:r>
      <w:r w:rsidR="00091063">
        <w:rPr>
          <w:color w:val="000000"/>
          <w:sz w:val="28"/>
          <w:szCs w:val="28"/>
        </w:rPr>
        <w:t>«</w:t>
      </w:r>
      <w:r w:rsidRPr="005F5513">
        <w:rPr>
          <w:color w:val="000000"/>
          <w:sz w:val="28"/>
          <w:szCs w:val="28"/>
        </w:rPr>
        <w:t>Летопись природы</w:t>
      </w:r>
      <w:r w:rsidR="00091063">
        <w:rPr>
          <w:color w:val="000000"/>
          <w:sz w:val="28"/>
          <w:szCs w:val="28"/>
        </w:rPr>
        <w:t>»</w:t>
      </w:r>
      <w:r w:rsidRPr="005F5513">
        <w:rPr>
          <w:color w:val="000000"/>
          <w:sz w:val="28"/>
          <w:szCs w:val="28"/>
        </w:rPr>
        <w:t xml:space="preserve"> в Баргузинском заповеднике собраны многолетние данные о состоянии природы на протяжении более 80 лет, являющиеся уникальным объектом нематериального культурного наследия СССР и России. </w:t>
      </w:r>
    </w:p>
    <w:p w14:paraId="65DAB219" w14:textId="77777777" w:rsidR="009067D3" w:rsidRPr="005F5513" w:rsidRDefault="009067D3" w:rsidP="009067D3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Перспективные задачи научно-исследовательского подразделения:</w:t>
      </w:r>
    </w:p>
    <w:p w14:paraId="11EF54E8" w14:textId="1C71B367" w:rsidR="009067D3" w:rsidRPr="00091063" w:rsidRDefault="009067D3">
      <w:pPr>
        <w:pStyle w:val="a7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 xml:space="preserve">продолжение ведения многолетних рядов экологического мониторинга по программе </w:t>
      </w:r>
      <w:r w:rsidR="00091063">
        <w:rPr>
          <w:color w:val="000000"/>
          <w:sz w:val="28"/>
          <w:szCs w:val="28"/>
        </w:rPr>
        <w:t>«</w:t>
      </w:r>
      <w:r w:rsidRPr="00091063">
        <w:rPr>
          <w:color w:val="000000"/>
          <w:sz w:val="28"/>
          <w:szCs w:val="28"/>
        </w:rPr>
        <w:t>Летопись природы</w:t>
      </w:r>
      <w:r w:rsidR="00091063">
        <w:rPr>
          <w:color w:val="000000"/>
          <w:sz w:val="28"/>
          <w:szCs w:val="28"/>
        </w:rPr>
        <w:t>»</w:t>
      </w:r>
      <w:r w:rsidRPr="00091063">
        <w:rPr>
          <w:color w:val="000000"/>
          <w:sz w:val="28"/>
          <w:szCs w:val="28"/>
        </w:rPr>
        <w:t>;</w:t>
      </w:r>
    </w:p>
    <w:p w14:paraId="25990A5F" w14:textId="3747F32E" w:rsidR="009067D3" w:rsidRDefault="009067D3">
      <w:pPr>
        <w:pStyle w:val="a7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изучение воздействия изменения климата на экосистемы ООПТ и разработка мер по</w:t>
      </w:r>
      <w:r w:rsidR="00D606D7">
        <w:rPr>
          <w:color w:val="000000"/>
          <w:sz w:val="28"/>
          <w:szCs w:val="28"/>
        </w:rPr>
        <w:t xml:space="preserve"> адаптации к изменению климата;</w:t>
      </w:r>
    </w:p>
    <w:p w14:paraId="6EA7D29E" w14:textId="0329B420" w:rsidR="00D606D7" w:rsidRPr="00720515" w:rsidRDefault="00D606D7">
      <w:pPr>
        <w:pStyle w:val="a7"/>
        <w:numPr>
          <w:ilvl w:val="0"/>
          <w:numId w:val="17"/>
        </w:numPr>
        <w:jc w:val="both"/>
        <w:rPr>
          <w:sz w:val="28"/>
          <w:szCs w:val="28"/>
        </w:rPr>
      </w:pPr>
      <w:r w:rsidRPr="00720515">
        <w:rPr>
          <w:sz w:val="28"/>
          <w:szCs w:val="28"/>
        </w:rPr>
        <w:t>в условиях существующего дефицита общероссийских стандартов сбора научных материалов и универсальной методической баз</w:t>
      </w:r>
      <w:r w:rsidR="00720515" w:rsidRPr="00720515">
        <w:rPr>
          <w:sz w:val="28"/>
          <w:szCs w:val="28"/>
        </w:rPr>
        <w:t>ы</w:t>
      </w:r>
      <w:r w:rsidRPr="00720515">
        <w:rPr>
          <w:sz w:val="28"/>
          <w:szCs w:val="28"/>
        </w:rPr>
        <w:t xml:space="preserve"> проведения мониторинга на ООПТ разработать единую методику для проведения научных и мониторинговых исследований Учреждения в соответствии с федеральными нормами и законодательными актами</w:t>
      </w:r>
      <w:r w:rsidR="00720515" w:rsidRPr="00720515">
        <w:rPr>
          <w:sz w:val="28"/>
          <w:szCs w:val="28"/>
        </w:rPr>
        <w:t>;</w:t>
      </w:r>
    </w:p>
    <w:p w14:paraId="7B2F99ED" w14:textId="0D097C8C" w:rsidR="009067D3" w:rsidRPr="00091063" w:rsidRDefault="009067D3">
      <w:pPr>
        <w:pStyle w:val="a7"/>
        <w:numPr>
          <w:ilvl w:val="0"/>
          <w:numId w:val="17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lastRenderedPageBreak/>
        <w:t>организация и координация научно-исследовательской деятельности на ООПТ сторонних организаций.</w:t>
      </w:r>
    </w:p>
    <w:p w14:paraId="6C311ADF" w14:textId="77777777" w:rsidR="009067D3" w:rsidRPr="005F5513" w:rsidRDefault="009067D3" w:rsidP="009067D3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Для эффективного планирования и осуществления</w:t>
      </w:r>
      <w:r w:rsidRPr="005F5513">
        <w:rPr>
          <w:bCs/>
          <w:color w:val="000000"/>
          <w:sz w:val="28"/>
          <w:szCs w:val="28"/>
        </w:rPr>
        <w:t xml:space="preserve"> научной деятельности</w:t>
      </w:r>
      <w:r w:rsidRPr="005F5513">
        <w:rPr>
          <w:color w:val="000000"/>
          <w:sz w:val="28"/>
          <w:szCs w:val="28"/>
        </w:rPr>
        <w:t xml:space="preserve"> Учреждению необходимо:</w:t>
      </w:r>
    </w:p>
    <w:p w14:paraId="32E0CDEE" w14:textId="6B30485F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сохранение подразделения, отвечающего за организацию и проведение научно-исследовательских работ, увеличение штата за счет приоритетного привлечения молодых ученых и выпускников;</w:t>
      </w:r>
    </w:p>
    <w:p w14:paraId="7548F31B" w14:textId="7FE10D74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повышение квалификации научных сотрудников путем посещения ими научных конференций, обучения современным статистическим методам анализа данных, защиты диссертаций;</w:t>
      </w:r>
    </w:p>
    <w:p w14:paraId="0AA3563D" w14:textId="469A860D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 xml:space="preserve">обеспечение деятельности </w:t>
      </w:r>
      <w:r w:rsidR="00091063">
        <w:rPr>
          <w:color w:val="000000"/>
          <w:sz w:val="28"/>
          <w:szCs w:val="28"/>
        </w:rPr>
        <w:t>научно-технического совета (</w:t>
      </w:r>
      <w:r w:rsidRPr="00091063">
        <w:rPr>
          <w:color w:val="000000"/>
          <w:sz w:val="28"/>
          <w:szCs w:val="28"/>
        </w:rPr>
        <w:t>НТС</w:t>
      </w:r>
      <w:r w:rsidR="00091063">
        <w:rPr>
          <w:color w:val="000000"/>
          <w:sz w:val="28"/>
          <w:szCs w:val="28"/>
        </w:rPr>
        <w:t>)</w:t>
      </w:r>
      <w:r w:rsidRPr="00091063">
        <w:rPr>
          <w:color w:val="000000"/>
          <w:sz w:val="28"/>
          <w:szCs w:val="28"/>
        </w:rPr>
        <w:t>, в задачи которого входит рассмотрение обоснованных рекомендаций по ведению научной, природоохранной, просветительской, рекреационной и иной деятельности на территории национального парка, заповедника, заказника;</w:t>
      </w:r>
    </w:p>
    <w:p w14:paraId="3730065A" w14:textId="4B36E696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 xml:space="preserve">оцифровка всего массива накопленных данных о состоянии природных комплексов и объектов на ООПТ, прежде всего по программе </w:t>
      </w:r>
      <w:r w:rsidR="00091063">
        <w:rPr>
          <w:color w:val="000000"/>
          <w:sz w:val="28"/>
          <w:szCs w:val="28"/>
        </w:rPr>
        <w:t>«</w:t>
      </w:r>
      <w:r w:rsidRPr="00091063">
        <w:rPr>
          <w:color w:val="000000"/>
          <w:sz w:val="28"/>
          <w:szCs w:val="28"/>
        </w:rPr>
        <w:t>Летопись природы</w:t>
      </w:r>
      <w:r w:rsidR="00091063">
        <w:rPr>
          <w:color w:val="000000"/>
          <w:sz w:val="28"/>
          <w:szCs w:val="28"/>
        </w:rPr>
        <w:t>»</w:t>
      </w:r>
      <w:r w:rsidRPr="00091063">
        <w:rPr>
          <w:color w:val="000000"/>
          <w:sz w:val="28"/>
          <w:szCs w:val="28"/>
        </w:rPr>
        <w:t xml:space="preserve"> заповедника;</w:t>
      </w:r>
    </w:p>
    <w:p w14:paraId="48707A45" w14:textId="07DB9AFF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разработка и реализация долгосрочных планов научных исследований природных экосистем и рекреационных объектов с использованием ГИС-технологий и баз данных, используя отечественные программные продукты и программы с открытым исходным кодом;</w:t>
      </w:r>
    </w:p>
    <w:p w14:paraId="1E0F7F29" w14:textId="3F4180FF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привлечение научно-исследовательских учреждений и высших учебных заведений соответствующего профиля, в том числе зарубежных, отдельных специалистов (включая иностранных) на основании договоров, заключенных с Учреждением по общим с ним программам;</w:t>
      </w:r>
    </w:p>
    <w:p w14:paraId="538E166B" w14:textId="191B916C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использование при разработке программ и осуществление научных исследований передовых достижений отечественного и международного опыта, современных инновационных методов и технологий;</w:t>
      </w:r>
    </w:p>
    <w:p w14:paraId="0CFEEE80" w14:textId="0136E483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реализация мероприятий, направленных на привлечение, поддержку и стимулирование продуктивной деятельности молодых сотрудников научного отдела Учреждения;</w:t>
      </w:r>
    </w:p>
    <w:p w14:paraId="2B105FFF" w14:textId="59F2F62C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использование результатов научно-исследовательской деятельности для повышения организационной и экономической эффективности деятельности Учреждения;</w:t>
      </w:r>
    </w:p>
    <w:p w14:paraId="2E3F75A8" w14:textId="61C340FD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выяснение причин неблагоприятных тенденций в динамике природных комплексов, прогноз их последствий, а также последствий потенциально неблагоприятных внешних воздействий на природные комплексы ООПТ;</w:t>
      </w:r>
    </w:p>
    <w:p w14:paraId="53917477" w14:textId="2F785EA5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более широкое применение дистанционных и автоматических методов сбора информации для целей экологического мониторинга и проблемных научных исследований (метеологгеры и автоматические метеостанции, квадрокоптеры с видеокамерами, фотоловушки и др.);</w:t>
      </w:r>
    </w:p>
    <w:p w14:paraId="0E2DC92F" w14:textId="4FDE8716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научное обеспечение организации экологического просвещения, познавательного туризма и рекреационного обслуживания посетителей;</w:t>
      </w:r>
    </w:p>
    <w:p w14:paraId="0D8BBC49" w14:textId="10695058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lastRenderedPageBreak/>
        <w:t>разработка и внедрение единой системы сбора, хранения, обработки и использования научной информации;</w:t>
      </w:r>
    </w:p>
    <w:p w14:paraId="44C2F670" w14:textId="1EC624C7" w:rsidR="009067D3" w:rsidRPr="00091063" w:rsidRDefault="009067D3">
      <w:pPr>
        <w:pStyle w:val="a7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091063">
        <w:rPr>
          <w:color w:val="000000"/>
          <w:sz w:val="28"/>
          <w:szCs w:val="28"/>
        </w:rPr>
        <w:t>создание информационно-аналитической системы на базе геоинформационной системы и связанных с ней баз данных, полученных в ходе инвентаризации и мониторинга природных ресурсов, для использования при принятии решений в сфере управления подведомственными Учреждению ООПТ.</w:t>
      </w:r>
    </w:p>
    <w:p w14:paraId="53FAD1AF" w14:textId="0A55454B" w:rsidR="009067D3" w:rsidRPr="00E77873" w:rsidRDefault="009067D3" w:rsidP="00E7787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5F5513">
        <w:rPr>
          <w:bCs/>
          <w:iCs/>
          <w:color w:val="000000"/>
          <w:sz w:val="28"/>
          <w:szCs w:val="28"/>
        </w:rPr>
        <w:t>Баргузинск</w:t>
      </w:r>
      <w:r w:rsidR="00E77873">
        <w:rPr>
          <w:bCs/>
          <w:iCs/>
          <w:color w:val="000000"/>
          <w:sz w:val="28"/>
          <w:szCs w:val="28"/>
        </w:rPr>
        <w:t>ий</w:t>
      </w:r>
      <w:r w:rsidRPr="005F5513">
        <w:rPr>
          <w:bCs/>
          <w:iCs/>
          <w:color w:val="000000"/>
          <w:sz w:val="28"/>
          <w:szCs w:val="28"/>
        </w:rPr>
        <w:t xml:space="preserve"> государственн</w:t>
      </w:r>
      <w:r w:rsidR="00E77873">
        <w:rPr>
          <w:bCs/>
          <w:iCs/>
          <w:color w:val="000000"/>
          <w:sz w:val="28"/>
          <w:szCs w:val="28"/>
        </w:rPr>
        <w:t>ый</w:t>
      </w:r>
      <w:r w:rsidRPr="005F5513">
        <w:rPr>
          <w:bCs/>
          <w:iCs/>
          <w:color w:val="000000"/>
          <w:sz w:val="28"/>
          <w:szCs w:val="28"/>
        </w:rPr>
        <w:t xml:space="preserve"> природн</w:t>
      </w:r>
      <w:r w:rsidR="00E77873">
        <w:rPr>
          <w:bCs/>
          <w:iCs/>
          <w:color w:val="000000"/>
          <w:sz w:val="28"/>
          <w:szCs w:val="28"/>
        </w:rPr>
        <w:t>ый</w:t>
      </w:r>
      <w:r w:rsidRPr="005F5513">
        <w:rPr>
          <w:bCs/>
          <w:iCs/>
          <w:color w:val="000000"/>
          <w:sz w:val="28"/>
          <w:szCs w:val="28"/>
        </w:rPr>
        <w:t xml:space="preserve"> биосферн</w:t>
      </w:r>
      <w:r w:rsidR="00E77873">
        <w:rPr>
          <w:bCs/>
          <w:iCs/>
          <w:color w:val="000000"/>
          <w:sz w:val="28"/>
          <w:szCs w:val="28"/>
        </w:rPr>
        <w:t>ый</w:t>
      </w:r>
      <w:r w:rsidRPr="005F5513">
        <w:rPr>
          <w:bCs/>
          <w:iCs/>
          <w:color w:val="000000"/>
          <w:sz w:val="28"/>
          <w:szCs w:val="28"/>
        </w:rPr>
        <w:t xml:space="preserve"> заповедник</w:t>
      </w:r>
      <w:r w:rsidRPr="005F5513">
        <w:rPr>
          <w:color w:val="000000"/>
          <w:sz w:val="28"/>
          <w:szCs w:val="28"/>
        </w:rPr>
        <w:t xml:space="preserve"> им. К.А. Забелина по-прежнему будет являться приоритетной территорией для развития научно-исследовательских работ. </w:t>
      </w:r>
    </w:p>
    <w:p w14:paraId="584B1504" w14:textId="77777777" w:rsidR="009067D3" w:rsidRPr="005F5513" w:rsidRDefault="009067D3" w:rsidP="009067D3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Целесообразно проведение следующих мероприятий:</w:t>
      </w:r>
    </w:p>
    <w:p w14:paraId="5372309D" w14:textId="15AF0F95" w:rsidR="009067D3" w:rsidRPr="00E77873" w:rsidRDefault="009067D3">
      <w:pPr>
        <w:pStyle w:val="a7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изучение возможности развития научно-исследовательской и образовательной деятельности в районе п</w:t>
      </w:r>
      <w:r w:rsidR="003F7DD5">
        <w:rPr>
          <w:color w:val="000000"/>
          <w:sz w:val="28"/>
          <w:szCs w:val="28"/>
        </w:rPr>
        <w:t>олевой базы</w:t>
      </w:r>
      <w:r w:rsidRPr="00E77873">
        <w:rPr>
          <w:color w:val="000000"/>
          <w:sz w:val="28"/>
          <w:szCs w:val="28"/>
        </w:rPr>
        <w:t xml:space="preserve"> Давша на основе партнерства и сотрудничества, создание </w:t>
      </w:r>
      <w:r w:rsidR="003F7DD5">
        <w:rPr>
          <w:color w:val="000000"/>
          <w:sz w:val="28"/>
          <w:szCs w:val="28"/>
        </w:rPr>
        <w:t>на</w:t>
      </w:r>
      <w:r w:rsidRPr="00E77873">
        <w:rPr>
          <w:color w:val="000000"/>
          <w:sz w:val="28"/>
          <w:szCs w:val="28"/>
        </w:rPr>
        <w:t xml:space="preserve"> п</w:t>
      </w:r>
      <w:r w:rsidR="003F7DD5">
        <w:rPr>
          <w:color w:val="000000"/>
          <w:sz w:val="28"/>
          <w:szCs w:val="28"/>
        </w:rPr>
        <w:t>олевой базе</w:t>
      </w:r>
      <w:r w:rsidRPr="00E77873">
        <w:rPr>
          <w:color w:val="000000"/>
          <w:sz w:val="28"/>
          <w:szCs w:val="28"/>
        </w:rPr>
        <w:t xml:space="preserve"> Давша круглогодичного научно-образовательного центра (или обсерватории) для изучения природных экосистем и динамики климата, в том числе восстановления работы станции комплексного фонового мониторинга Росгидромета;</w:t>
      </w:r>
    </w:p>
    <w:p w14:paraId="5EBFE208" w14:textId="31234007" w:rsidR="009067D3" w:rsidRPr="00E77873" w:rsidRDefault="009067D3">
      <w:pPr>
        <w:pStyle w:val="a7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 xml:space="preserve">продолжение мониторинговых работ по </w:t>
      </w:r>
      <w:r w:rsidR="00E77873">
        <w:rPr>
          <w:color w:val="000000"/>
          <w:sz w:val="28"/>
          <w:szCs w:val="28"/>
        </w:rPr>
        <w:t>«</w:t>
      </w:r>
      <w:r w:rsidRPr="00E77873">
        <w:rPr>
          <w:color w:val="000000"/>
          <w:sz w:val="28"/>
          <w:szCs w:val="28"/>
        </w:rPr>
        <w:t>Летописи природы</w:t>
      </w:r>
      <w:r w:rsidR="00E77873">
        <w:rPr>
          <w:color w:val="000000"/>
          <w:sz w:val="28"/>
          <w:szCs w:val="28"/>
        </w:rPr>
        <w:t>»</w:t>
      </w:r>
      <w:r w:rsidRPr="00E77873">
        <w:rPr>
          <w:color w:val="000000"/>
          <w:sz w:val="28"/>
          <w:szCs w:val="28"/>
        </w:rPr>
        <w:t>, важных для изучения динамики экосистем и имеющих многолетние ряды наблюдений;</w:t>
      </w:r>
    </w:p>
    <w:p w14:paraId="024F356F" w14:textId="2C9EBAA8" w:rsidR="009067D3" w:rsidRPr="00E77873" w:rsidRDefault="009067D3">
      <w:pPr>
        <w:pStyle w:val="a7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сохранение и поддержание инфраструктуры научных исследований и мониторинга;</w:t>
      </w:r>
    </w:p>
    <w:p w14:paraId="33C1A5B6" w14:textId="1845122C" w:rsidR="009067D3" w:rsidRPr="00E77873" w:rsidRDefault="009067D3">
      <w:pPr>
        <w:pStyle w:val="a7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поддержание и улучшение состояния системы кордонов и зимовий для охраны и ведения научно-исследовательской деятельности;</w:t>
      </w:r>
    </w:p>
    <w:p w14:paraId="26FF0E6A" w14:textId="4B8B01B9" w:rsidR="009067D3" w:rsidRPr="00E77873" w:rsidRDefault="009067D3">
      <w:pPr>
        <w:pStyle w:val="a7"/>
        <w:widowControl w:val="0"/>
        <w:numPr>
          <w:ilvl w:val="0"/>
          <w:numId w:val="19"/>
        </w:numPr>
        <w:jc w:val="both"/>
        <w:rPr>
          <w:noProof/>
          <w:color w:val="000000"/>
          <w:sz w:val="28"/>
          <w:szCs w:val="28"/>
        </w:rPr>
      </w:pPr>
      <w:r w:rsidRPr="00E77873">
        <w:rPr>
          <w:noProof/>
          <w:color w:val="000000"/>
          <w:sz w:val="28"/>
          <w:szCs w:val="28"/>
        </w:rPr>
        <w:t>привлечение студентов профильных вузов для прохождения на ООПТ курсовых и дипломных практик, учитывая перспективы их дальнейшей работы в данной сфере.</w:t>
      </w:r>
    </w:p>
    <w:p w14:paraId="21D8B414" w14:textId="18B368A0" w:rsidR="009067D3" w:rsidRPr="005F5513" w:rsidRDefault="009067D3" w:rsidP="009067D3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В Забайкальском национальном парке планируется осуществлять научно-исследовательскую деятельность по следующим основным направлениям:</w:t>
      </w:r>
    </w:p>
    <w:p w14:paraId="11812641" w14:textId="5B16A550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продолжение инвентаризации биоты, сообществ и экосистем, почв, ландшафтов, a также тематическое (геоботаническое и иное) картографирование;</w:t>
      </w:r>
    </w:p>
    <w:p w14:paraId="22A54DED" w14:textId="7EB0AB20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мониторинг природных экосистем, историко-культурных объектов, рекреационной и социальной среды;</w:t>
      </w:r>
    </w:p>
    <w:p w14:paraId="3AAB4D6C" w14:textId="0E399588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ведение кадастров природных ресурсов подведомственных территорий Учреждения;</w:t>
      </w:r>
    </w:p>
    <w:p w14:paraId="58C5F748" w14:textId="380E9486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оценка антропогенного воздействия, прежде всего рекреации, на природные комплексы и их компоненты, разработка программы и ведение рекреационного мониторинга;</w:t>
      </w:r>
    </w:p>
    <w:p w14:paraId="3DAC7733" w14:textId="0CB9C323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выявление норм состояний природной среды и уровней допустимых воздействий на природные комплексы;</w:t>
      </w:r>
    </w:p>
    <w:p w14:paraId="1C65A48A" w14:textId="3C083AF2" w:rsidR="009067D3" w:rsidRPr="00E77873" w:rsidRDefault="009067D3">
      <w:pPr>
        <w:pStyle w:val="a7"/>
        <w:numPr>
          <w:ilvl w:val="0"/>
          <w:numId w:val="20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разработка и совершенствование мер охраны, восстановления или стабилизации численности редких видов растений и животных.</w:t>
      </w:r>
    </w:p>
    <w:p w14:paraId="026600C7" w14:textId="765C154E" w:rsidR="009067D3" w:rsidRPr="005F5513" w:rsidRDefault="009067D3" w:rsidP="009067D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lastRenderedPageBreak/>
        <w:t xml:space="preserve">В </w:t>
      </w:r>
      <w:r w:rsidRPr="005F5513">
        <w:rPr>
          <w:bCs/>
          <w:iCs/>
          <w:color w:val="000000"/>
          <w:sz w:val="28"/>
          <w:szCs w:val="28"/>
        </w:rPr>
        <w:t>государственном природном заказнике федерального значения «Фролихинский» приоритетами научной деятельности являются:</w:t>
      </w:r>
    </w:p>
    <w:p w14:paraId="1E388014" w14:textId="4CDFB423" w:rsidR="009067D3" w:rsidRPr="00E77873" w:rsidRDefault="009067D3">
      <w:pPr>
        <w:pStyle w:val="a7"/>
        <w:numPr>
          <w:ilvl w:val="0"/>
          <w:numId w:val="21"/>
        </w:numPr>
        <w:jc w:val="both"/>
        <w:rPr>
          <w:bCs/>
          <w:iCs/>
          <w:color w:val="000000"/>
          <w:sz w:val="28"/>
          <w:szCs w:val="28"/>
        </w:rPr>
      </w:pPr>
      <w:r w:rsidRPr="00E77873">
        <w:rPr>
          <w:bCs/>
          <w:iCs/>
          <w:color w:val="000000"/>
          <w:sz w:val="28"/>
          <w:szCs w:val="28"/>
        </w:rPr>
        <w:t>организация изучения флоры, фауны и видового состава грибов через сотрудничество с заинтересованными организациями;</w:t>
      </w:r>
    </w:p>
    <w:p w14:paraId="78963211" w14:textId="7017E1E5" w:rsidR="009067D3" w:rsidRPr="00E77873" w:rsidRDefault="009067D3">
      <w:pPr>
        <w:pStyle w:val="a7"/>
        <w:numPr>
          <w:ilvl w:val="0"/>
          <w:numId w:val="21"/>
        </w:numPr>
        <w:jc w:val="both"/>
        <w:rPr>
          <w:bCs/>
          <w:iCs/>
          <w:color w:val="000000"/>
          <w:sz w:val="28"/>
          <w:szCs w:val="28"/>
        </w:rPr>
      </w:pPr>
      <w:r w:rsidRPr="00E77873">
        <w:rPr>
          <w:bCs/>
          <w:iCs/>
          <w:color w:val="000000"/>
          <w:sz w:val="28"/>
          <w:szCs w:val="28"/>
        </w:rPr>
        <w:t>проведение мониторинга численности охотничье-промысловых животных методом зимнего маршрутного учета.</w:t>
      </w:r>
    </w:p>
    <w:p w14:paraId="4143933F" w14:textId="77777777" w:rsidR="008C6EA2" w:rsidRDefault="008C6EA2" w:rsidP="008C6EA2">
      <w:pPr>
        <w:pStyle w:val="a7"/>
        <w:ind w:left="0" w:firstLine="567"/>
        <w:jc w:val="both"/>
        <w:rPr>
          <w:sz w:val="28"/>
          <w:szCs w:val="28"/>
        </w:rPr>
      </w:pPr>
    </w:p>
    <w:p w14:paraId="278D43E3" w14:textId="5A909DE1" w:rsidR="008C6EA2" w:rsidRPr="007966E5" w:rsidRDefault="008C6EA2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5" w:name="_Toc182261934"/>
      <w:r w:rsidRPr="007966E5">
        <w:rPr>
          <w:rStyle w:val="af5"/>
          <w:b/>
          <w:bCs/>
          <w:smallCaps w:val="0"/>
          <w:spacing w:val="0"/>
        </w:rPr>
        <w:t>5</w:t>
      </w:r>
      <w:r w:rsidR="00E77873" w:rsidRPr="007966E5">
        <w:rPr>
          <w:rStyle w:val="af5"/>
          <w:b/>
          <w:bCs/>
          <w:smallCaps w:val="0"/>
          <w:spacing w:val="0"/>
        </w:rPr>
        <w:t>.</w:t>
      </w:r>
      <w:r w:rsidRPr="007966E5">
        <w:rPr>
          <w:rStyle w:val="af5"/>
          <w:b/>
          <w:bCs/>
          <w:smallCaps w:val="0"/>
          <w:spacing w:val="0"/>
        </w:rPr>
        <w:t xml:space="preserve"> Развитие эколого-просветительской деятельности</w:t>
      </w:r>
      <w:bookmarkEnd w:id="25"/>
    </w:p>
    <w:p w14:paraId="1443741E" w14:textId="77777777" w:rsidR="008C6EA2" w:rsidRPr="005F5513" w:rsidRDefault="008C6EA2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 xml:space="preserve">Эколого-просветительская деятельность призвана сформировать у широких слоев общества понимание проблем сохранения биологического и ландшафтного разнообразия, роли Учреждения в решении этих проблем, а также их места в социально-экономическом развитии Байкальского региона. Это должно обеспечить действенную общественную поддержку </w:t>
      </w:r>
      <w:r w:rsidRPr="00815865">
        <w:rPr>
          <w:color w:val="000000"/>
          <w:sz w:val="28"/>
          <w:szCs w:val="28"/>
        </w:rPr>
        <w:t>Учреждению как объекту н</w:t>
      </w:r>
      <w:r>
        <w:rPr>
          <w:color w:val="000000"/>
          <w:sz w:val="28"/>
          <w:szCs w:val="28"/>
        </w:rPr>
        <w:t>ационального достояния, развитие</w:t>
      </w:r>
      <w:r w:rsidRPr="00815865">
        <w:rPr>
          <w:color w:val="000000"/>
          <w:sz w:val="28"/>
          <w:szCs w:val="28"/>
        </w:rPr>
        <w:t xml:space="preserve"> чувства сопричастности у</w:t>
      </w:r>
      <w:r w:rsidRPr="005F5513">
        <w:rPr>
          <w:color w:val="000000"/>
          <w:sz w:val="28"/>
          <w:szCs w:val="28"/>
        </w:rPr>
        <w:t xml:space="preserve"> местного населения, туристов и эвенкийских общин к миссии Учреждения по сохранению заповедных территорий. </w:t>
      </w:r>
    </w:p>
    <w:p w14:paraId="7ACA4C1B" w14:textId="77777777" w:rsidR="008C6EA2" w:rsidRPr="005F5513" w:rsidRDefault="008C6EA2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Приоритетными задачами на перспективный период являются:</w:t>
      </w:r>
    </w:p>
    <w:p w14:paraId="3DD6A444" w14:textId="137F2400" w:rsidR="008C6EA2" w:rsidRPr="00E77873" w:rsidRDefault="008C6EA2">
      <w:pPr>
        <w:pStyle w:val="a7"/>
        <w:numPr>
          <w:ilvl w:val="0"/>
          <w:numId w:val="22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развитие добровольчества, создание системы постоянной возможности для добровольчества в разных сферах, в том числе для выполнения работ по обустройству и благоустройству рекреационных зон, участие в просветительских и научных мероприятиях;</w:t>
      </w:r>
    </w:p>
    <w:p w14:paraId="6E68934D" w14:textId="5AF75682" w:rsidR="008C6EA2" w:rsidRPr="00E77873" w:rsidRDefault="008C6EA2">
      <w:pPr>
        <w:pStyle w:val="a7"/>
        <w:numPr>
          <w:ilvl w:val="0"/>
          <w:numId w:val="22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обеспечение широкой общественной поддержки заповедного дела в регионе.</w:t>
      </w:r>
    </w:p>
    <w:p w14:paraId="3CE7DF91" w14:textId="77777777" w:rsidR="008C6EA2" w:rsidRPr="005F5513" w:rsidRDefault="008C6EA2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Для системной организации эколого-просветительской деятельности Учреждения необходимо:</w:t>
      </w:r>
    </w:p>
    <w:p w14:paraId="26789B6A" w14:textId="7988354E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совершенствование системы планирования эколого-просветительской работы;</w:t>
      </w:r>
    </w:p>
    <w:p w14:paraId="7BEEEDE6" w14:textId="23128F78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создание комплексной программы эколого-просветительской деятельности с охватом разных групп населения с целью привлечения сторонников из числа местного населения;</w:t>
      </w:r>
    </w:p>
    <w:p w14:paraId="182979D5" w14:textId="732BC900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целенаправленная работа с основными группами населения, в том числе детьми и посетителями ООПТ, природопользователями;</w:t>
      </w:r>
    </w:p>
    <w:p w14:paraId="0A339BCD" w14:textId="10F5D749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создание современных передвижных и стационарных экспозиций, освещающих основные направления деятельности, определение оптимальной периодичности их обновления и размещения в наиболее подходящих местах;</w:t>
      </w:r>
    </w:p>
    <w:p w14:paraId="78ECBC85" w14:textId="2D5D5E16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 xml:space="preserve">укрепление партнерских связей с производителями сувениров и способствование организации сувенирного производства местными </w:t>
      </w:r>
      <w:r w:rsidRPr="00E77873">
        <w:rPr>
          <w:sz w:val="28"/>
          <w:szCs w:val="28"/>
        </w:rPr>
        <w:t xml:space="preserve">жителями, </w:t>
      </w:r>
      <w:r w:rsidRPr="00E77873">
        <w:rPr>
          <w:color w:val="000000"/>
          <w:sz w:val="28"/>
          <w:szCs w:val="28"/>
        </w:rPr>
        <w:t>в том числе с использованием переработанных и биоразлагаемых материалов;</w:t>
      </w:r>
    </w:p>
    <w:p w14:paraId="2D092B3C" w14:textId="04C6F5D9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 xml:space="preserve">создание современной кино- и видеопродукции о подведомственных территориях и их роли в сохранении озера Байкал, приобретение </w:t>
      </w:r>
      <w:r w:rsidRPr="00E77873">
        <w:rPr>
          <w:color w:val="000000"/>
          <w:sz w:val="28"/>
          <w:szCs w:val="28"/>
        </w:rPr>
        <w:lastRenderedPageBreak/>
        <w:t>аппаратуры для возможности просмотра материалов разных форматов (3</w:t>
      </w:r>
      <w:r w:rsidRPr="00E77873">
        <w:rPr>
          <w:color w:val="000000"/>
          <w:sz w:val="28"/>
          <w:szCs w:val="28"/>
          <w:lang w:val="en-US"/>
        </w:rPr>
        <w:t>D</w:t>
      </w:r>
      <w:r w:rsidRPr="00E77873">
        <w:rPr>
          <w:color w:val="000000"/>
          <w:sz w:val="28"/>
          <w:szCs w:val="28"/>
        </w:rPr>
        <w:t>, 5</w:t>
      </w:r>
      <w:r w:rsidRPr="00E77873">
        <w:rPr>
          <w:color w:val="000000"/>
          <w:sz w:val="28"/>
          <w:szCs w:val="28"/>
          <w:lang w:val="en-US"/>
        </w:rPr>
        <w:t>D</w:t>
      </w:r>
      <w:r w:rsidRPr="00E77873">
        <w:rPr>
          <w:color w:val="000000"/>
          <w:sz w:val="28"/>
          <w:szCs w:val="28"/>
        </w:rPr>
        <w:t xml:space="preserve">, виртуальная реальность); </w:t>
      </w:r>
    </w:p>
    <w:p w14:paraId="53CC6C72" w14:textId="1DFBE83D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вовлечение в эколого-просветительскую деятельность педагогов образовательных учреждений Республики Бурятия для работы с дошкольниками, школьниками, студентами в целях расширения охвата распространения экологических знаний;</w:t>
      </w:r>
    </w:p>
    <w:p w14:paraId="64692E79" w14:textId="4D20C11C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формирование и поддержка экологических дружин, студенческих и волонтерских отрядов, групп активных граждан среди местного населения;</w:t>
      </w:r>
    </w:p>
    <w:p w14:paraId="3228C8BA" w14:textId="36351300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регулярное проведение экологических праздников, фестивалей и акций, в том числе на коммерческой основе;</w:t>
      </w:r>
    </w:p>
    <w:p w14:paraId="61A94935" w14:textId="433F4416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расширение сотрудничества с общественными организациями, развитие института волонтеров (создание дополнительной ставки в Учреждении для курирования волонтерских проектов);</w:t>
      </w:r>
    </w:p>
    <w:p w14:paraId="366A5497" w14:textId="14E9C0B9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создание общего визитно-информационного центра ООПТ в Республике Бурятия;</w:t>
      </w:r>
    </w:p>
    <w:p w14:paraId="283BF2A2" w14:textId="44D210A9" w:rsidR="008C6EA2" w:rsidRPr="00E77873" w:rsidRDefault="00E77873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</w:t>
      </w:r>
      <w:r w:rsidR="008C6EA2" w:rsidRPr="00E77873">
        <w:rPr>
          <w:color w:val="000000"/>
          <w:sz w:val="28"/>
          <w:szCs w:val="28"/>
        </w:rPr>
        <w:t>азмещение информационного обеспечения и установка стендов в крупных населенных пунктах Баргузинского и Северо-Байкальского районов, г. Улан-Удэ;</w:t>
      </w:r>
    </w:p>
    <w:p w14:paraId="1ED7F929" w14:textId="2FCE4A93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повышение квалификации сотрудников отдела, участие в обучающих семинарах;</w:t>
      </w:r>
    </w:p>
    <w:p w14:paraId="5E7E583C" w14:textId="1EDAC494" w:rsidR="008C6EA2" w:rsidRPr="00E77873" w:rsidRDefault="008C6EA2">
      <w:pPr>
        <w:pStyle w:val="a7"/>
        <w:numPr>
          <w:ilvl w:val="0"/>
          <w:numId w:val="23"/>
        </w:numPr>
        <w:jc w:val="both"/>
        <w:rPr>
          <w:sz w:val="28"/>
          <w:szCs w:val="28"/>
        </w:rPr>
      </w:pPr>
      <w:r w:rsidRPr="00E77873">
        <w:rPr>
          <w:sz w:val="28"/>
          <w:szCs w:val="28"/>
        </w:rPr>
        <w:t>особое внимание популяризации знаний о подведомственных ООПТ и политик</w:t>
      </w:r>
      <w:r w:rsidR="003F7DD5">
        <w:rPr>
          <w:sz w:val="28"/>
          <w:szCs w:val="28"/>
        </w:rPr>
        <w:t>е</w:t>
      </w:r>
      <w:r w:rsidRPr="00E77873">
        <w:rPr>
          <w:sz w:val="28"/>
          <w:szCs w:val="28"/>
        </w:rPr>
        <w:t xml:space="preserve"> Учреждения через электронные СМИ, социальные сети, мессенджеры, регулярное обновление официального интернет-сайта;</w:t>
      </w:r>
    </w:p>
    <w:p w14:paraId="300BD46F" w14:textId="214ADEA7" w:rsidR="008C6EA2" w:rsidRPr="00E77873" w:rsidRDefault="008C6EA2">
      <w:pPr>
        <w:pStyle w:val="a7"/>
        <w:numPr>
          <w:ilvl w:val="0"/>
          <w:numId w:val="23"/>
        </w:numPr>
        <w:jc w:val="both"/>
        <w:rPr>
          <w:sz w:val="28"/>
          <w:szCs w:val="28"/>
        </w:rPr>
      </w:pPr>
      <w:r w:rsidRPr="00E77873">
        <w:rPr>
          <w:sz w:val="28"/>
          <w:szCs w:val="28"/>
        </w:rPr>
        <w:t>повышение эффективности работы со СМИ – телевидение, радио, публикации в местных, региональных и центральных печатных изданиях, в том числе по вопросам природоохранной позиции Учреждения при введении ограничений на использование биоресурсов;</w:t>
      </w:r>
    </w:p>
    <w:p w14:paraId="50E1699C" w14:textId="1F10E618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оптимизация выпуска Учреждением буклетов и иной рекламно-издательской полиграфической продукции для распространения среди населения;</w:t>
      </w:r>
    </w:p>
    <w:p w14:paraId="729D63DB" w14:textId="5856C86A" w:rsidR="008C6EA2" w:rsidRPr="00E77873" w:rsidRDefault="008C6EA2">
      <w:pPr>
        <w:pStyle w:val="a7"/>
        <w:numPr>
          <w:ilvl w:val="0"/>
          <w:numId w:val="23"/>
        </w:numPr>
        <w:jc w:val="both"/>
        <w:rPr>
          <w:sz w:val="28"/>
          <w:szCs w:val="28"/>
        </w:rPr>
      </w:pPr>
      <w:r w:rsidRPr="00E77873">
        <w:rPr>
          <w:sz w:val="28"/>
          <w:szCs w:val="28"/>
        </w:rPr>
        <w:t>создание схемы размещения информационного обеспечения и установка аншлагов на границах подведомственных ООПТ, в зонах рекреации и на туристских маршрутах;</w:t>
      </w:r>
    </w:p>
    <w:p w14:paraId="1B0CAEC3" w14:textId="5FECA89A" w:rsidR="008C6EA2" w:rsidRPr="00E77873" w:rsidRDefault="008C6EA2">
      <w:pPr>
        <w:pStyle w:val="a7"/>
        <w:numPr>
          <w:ilvl w:val="0"/>
          <w:numId w:val="23"/>
        </w:numPr>
        <w:jc w:val="both"/>
        <w:rPr>
          <w:color w:val="000000"/>
          <w:sz w:val="28"/>
          <w:szCs w:val="28"/>
        </w:rPr>
      </w:pPr>
      <w:r w:rsidRPr="00E77873">
        <w:rPr>
          <w:color w:val="000000"/>
          <w:sz w:val="28"/>
          <w:szCs w:val="28"/>
        </w:rPr>
        <w:t>развитие системы обратной связи с потребительской аудиторией посредством проведения конкурсов и анкетирования.</w:t>
      </w:r>
    </w:p>
    <w:p w14:paraId="50993F63" w14:textId="5E18DE6E" w:rsidR="008C6EA2" w:rsidRPr="005F5513" w:rsidRDefault="008C6EA2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Развитие экологического просвещения в Забайкальском национальном парке предусматривает:</w:t>
      </w:r>
    </w:p>
    <w:p w14:paraId="22219CEC" w14:textId="7323C9D3" w:rsidR="008C6EA2" w:rsidRPr="000A32EB" w:rsidRDefault="008C6EA2">
      <w:pPr>
        <w:pStyle w:val="a7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 xml:space="preserve">создание оборудованного класса для проведения интерактивных занятий в п. Усть-Баргузин; </w:t>
      </w:r>
    </w:p>
    <w:p w14:paraId="7E8DC90C" w14:textId="641E1140" w:rsidR="008C6EA2" w:rsidRPr="000A32EB" w:rsidRDefault="008C6EA2">
      <w:pPr>
        <w:pStyle w:val="a7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развитие практики проведения детских экологических экспедиций по разным темам и направлениям на территориях;</w:t>
      </w:r>
    </w:p>
    <w:p w14:paraId="2066BDDC" w14:textId="47E2DEF6" w:rsidR="008C6EA2" w:rsidRPr="000A32EB" w:rsidRDefault="008C6EA2">
      <w:pPr>
        <w:pStyle w:val="a7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создание постоянного экологического лагеря в поселке Курбулик;</w:t>
      </w:r>
    </w:p>
    <w:p w14:paraId="208E5500" w14:textId="78EF4679" w:rsidR="008C6EA2" w:rsidRPr="000A32EB" w:rsidRDefault="008C6EA2">
      <w:pPr>
        <w:pStyle w:val="a7"/>
        <w:numPr>
          <w:ilvl w:val="0"/>
          <w:numId w:val="24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lastRenderedPageBreak/>
        <w:t>проведение работ по оформлению в собственность и реконструкци</w:t>
      </w:r>
      <w:r w:rsidR="003F7DD5">
        <w:rPr>
          <w:color w:val="000000"/>
          <w:sz w:val="28"/>
          <w:szCs w:val="28"/>
        </w:rPr>
        <w:t>идл</w:t>
      </w:r>
      <w:r w:rsidRPr="000A32EB">
        <w:rPr>
          <w:color w:val="000000"/>
          <w:sz w:val="28"/>
          <w:szCs w:val="28"/>
        </w:rPr>
        <w:t xml:space="preserve"> дома-музея З.Ф. Сватоша – первого кордона Баргузинского государственного природного биосферного заповедника им. К.А. Забелина.</w:t>
      </w:r>
    </w:p>
    <w:p w14:paraId="0F5F9DB2" w14:textId="085EC5A5" w:rsidR="008C6EA2" w:rsidRPr="005F5513" w:rsidRDefault="008C6EA2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В Баргузинском государственном природном биосферном заповеднике им. К.А. Забелина планируется:</w:t>
      </w:r>
    </w:p>
    <w:p w14:paraId="1D591338" w14:textId="3A3705C3" w:rsidR="008C6EA2" w:rsidRDefault="008C6EA2">
      <w:pPr>
        <w:pStyle w:val="a7"/>
        <w:numPr>
          <w:ilvl w:val="0"/>
          <w:numId w:val="25"/>
        </w:numPr>
        <w:jc w:val="both"/>
        <w:rPr>
          <w:sz w:val="28"/>
          <w:szCs w:val="28"/>
        </w:rPr>
      </w:pPr>
      <w:r w:rsidRPr="000A32EB">
        <w:rPr>
          <w:sz w:val="28"/>
          <w:szCs w:val="28"/>
        </w:rPr>
        <w:t>проведение капитального ремонта Музея природы на территории полевой базы Давша и обновление экспозиции</w:t>
      </w:r>
      <w:r w:rsidR="0067748A">
        <w:rPr>
          <w:sz w:val="28"/>
          <w:szCs w:val="28"/>
        </w:rPr>
        <w:t>;</w:t>
      </w:r>
    </w:p>
    <w:p w14:paraId="6BE4E3D4" w14:textId="1A883E68" w:rsidR="0067748A" w:rsidRPr="000A32EB" w:rsidRDefault="0067748A">
      <w:pPr>
        <w:pStyle w:val="a7"/>
        <w:numPr>
          <w:ilvl w:val="0"/>
          <w:numId w:val="25"/>
        </w:numPr>
        <w:jc w:val="both"/>
        <w:rPr>
          <w:sz w:val="28"/>
          <w:szCs w:val="28"/>
        </w:rPr>
      </w:pPr>
      <w:r w:rsidRPr="0067748A">
        <w:rPr>
          <w:sz w:val="28"/>
          <w:szCs w:val="28"/>
        </w:rPr>
        <w:t>создание интерактивной экспозиции в административно-информационном центре «Заповедный Северный Байкал»</w:t>
      </w:r>
      <w:r>
        <w:rPr>
          <w:sz w:val="28"/>
          <w:szCs w:val="28"/>
        </w:rPr>
        <w:t>.</w:t>
      </w:r>
    </w:p>
    <w:p w14:paraId="7038917B" w14:textId="45320781" w:rsidR="008C6EA2" w:rsidRDefault="008C6EA2" w:rsidP="008C6EA2">
      <w:pPr>
        <w:ind w:firstLine="567"/>
        <w:jc w:val="both"/>
        <w:rPr>
          <w:sz w:val="28"/>
          <w:szCs w:val="28"/>
        </w:rPr>
      </w:pPr>
    </w:p>
    <w:p w14:paraId="75BCE3DB" w14:textId="7905A297" w:rsidR="008C6EA2" w:rsidRPr="007966E5" w:rsidRDefault="008C6EA2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6" w:name="_Toc182261935"/>
      <w:r w:rsidRPr="007966E5">
        <w:rPr>
          <w:rStyle w:val="af5"/>
          <w:b/>
          <w:bCs/>
          <w:smallCaps w:val="0"/>
          <w:spacing w:val="0"/>
        </w:rPr>
        <w:t>6</w:t>
      </w:r>
      <w:r w:rsidR="000A32EB" w:rsidRPr="007966E5">
        <w:rPr>
          <w:rStyle w:val="af5"/>
          <w:b/>
          <w:bCs/>
          <w:smallCaps w:val="0"/>
          <w:spacing w:val="0"/>
        </w:rPr>
        <w:t>.</w:t>
      </w:r>
      <w:r w:rsidRPr="007966E5">
        <w:rPr>
          <w:rStyle w:val="af5"/>
          <w:b/>
          <w:bCs/>
          <w:smallCaps w:val="0"/>
          <w:spacing w:val="0"/>
        </w:rPr>
        <w:t xml:space="preserve"> Развитие и оптимизация туризма и иных видов рекреационного использования территорий</w:t>
      </w:r>
      <w:bookmarkEnd w:id="26"/>
    </w:p>
    <w:p w14:paraId="65134DEF" w14:textId="55F4B172" w:rsidR="0086561D" w:rsidRPr="005F5513" w:rsidRDefault="0086561D" w:rsidP="008C6EA2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На подведомственных Учреждению территориях эта деятельность должна регулироваться и осуществляться с учетом ландшафтной и природоохранной специфики, рекреационной емкости участков территории</w:t>
      </w:r>
      <w:r w:rsidR="006860F0">
        <w:rPr>
          <w:color w:val="000000"/>
          <w:sz w:val="28"/>
          <w:szCs w:val="28"/>
        </w:rPr>
        <w:t xml:space="preserve"> и</w:t>
      </w:r>
      <w:r w:rsidRPr="005F5513">
        <w:rPr>
          <w:color w:val="000000"/>
          <w:sz w:val="28"/>
          <w:szCs w:val="28"/>
        </w:rPr>
        <w:t xml:space="preserve"> других условий. Приоритетом является познавательный туризм как специализированный вид экологического туризма, основной целью которого является ознакомление с природными и культурными достопримечательностями ООПТ. Данная сфера является </w:t>
      </w:r>
      <w:r w:rsidR="007F2BCE" w:rsidRPr="005F5513">
        <w:rPr>
          <w:color w:val="000000"/>
          <w:sz w:val="28"/>
          <w:szCs w:val="28"/>
        </w:rPr>
        <w:t>также</w:t>
      </w:r>
      <w:r w:rsidRPr="005F5513">
        <w:rPr>
          <w:color w:val="000000"/>
          <w:sz w:val="28"/>
          <w:szCs w:val="28"/>
        </w:rPr>
        <w:t xml:space="preserve"> высокоэффективной формой эколого-просветительской деятельности. Развитие туризма и рекреации должно двига</w:t>
      </w:r>
      <w:r w:rsidR="007F2BCE" w:rsidRPr="005F5513">
        <w:rPr>
          <w:color w:val="000000"/>
          <w:sz w:val="28"/>
          <w:szCs w:val="28"/>
        </w:rPr>
        <w:t xml:space="preserve">ться по </w:t>
      </w:r>
      <w:r w:rsidRPr="005F5513">
        <w:rPr>
          <w:color w:val="000000"/>
          <w:sz w:val="28"/>
          <w:szCs w:val="28"/>
        </w:rPr>
        <w:t>наиболее щадяще</w:t>
      </w:r>
      <w:r w:rsidR="007F2BCE" w:rsidRPr="005F5513">
        <w:rPr>
          <w:color w:val="000000"/>
          <w:sz w:val="28"/>
          <w:szCs w:val="28"/>
        </w:rPr>
        <w:t>му пути</w:t>
      </w:r>
      <w:r w:rsidRPr="005F5513">
        <w:rPr>
          <w:color w:val="000000"/>
          <w:sz w:val="28"/>
          <w:szCs w:val="28"/>
        </w:rPr>
        <w:t xml:space="preserve"> в отношении охраняемых природных комплексов и в соответствии с нормативными документами.</w:t>
      </w:r>
    </w:p>
    <w:p w14:paraId="30A1BC04" w14:textId="6B7F6F50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Стратегия ставит общие и частные</w:t>
      </w:r>
      <w:r w:rsidR="000A32EB">
        <w:rPr>
          <w:color w:val="000000"/>
          <w:sz w:val="28"/>
          <w:szCs w:val="28"/>
        </w:rPr>
        <w:t xml:space="preserve"> задачи</w:t>
      </w:r>
      <w:r w:rsidRPr="005F5513">
        <w:rPr>
          <w:color w:val="000000"/>
          <w:sz w:val="28"/>
          <w:szCs w:val="28"/>
        </w:rPr>
        <w:t xml:space="preserve"> для конкретных ООПТ.</w:t>
      </w:r>
    </w:p>
    <w:p w14:paraId="47B6B866" w14:textId="77777777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Общие задачи по развитию туризма на подведомственных ООПТ:</w:t>
      </w:r>
    </w:p>
    <w:p w14:paraId="47CCFDD1" w14:textId="74754123" w:rsidR="0086561D" w:rsidRPr="000A32EB" w:rsidRDefault="0086561D">
      <w:pPr>
        <w:pStyle w:val="a7"/>
        <w:numPr>
          <w:ilvl w:val="0"/>
          <w:numId w:val="25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внедрить систему регулярного комплексного планирования всей управленческой деятельности на ООПТ;</w:t>
      </w:r>
    </w:p>
    <w:p w14:paraId="1E320FD2" w14:textId="232359F3" w:rsidR="0086561D" w:rsidRPr="000A32EB" w:rsidRDefault="0086561D">
      <w:pPr>
        <w:pStyle w:val="a7"/>
        <w:numPr>
          <w:ilvl w:val="0"/>
          <w:numId w:val="25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 xml:space="preserve">провести комплексный ребрендинг Учреждения, </w:t>
      </w:r>
      <w:r w:rsidR="00BB0C4A" w:rsidRPr="000A32EB">
        <w:rPr>
          <w:color w:val="000000"/>
          <w:sz w:val="28"/>
          <w:szCs w:val="28"/>
        </w:rPr>
        <w:t>который обеспечит б</w:t>
      </w:r>
      <w:r w:rsidRPr="000A32EB">
        <w:rPr>
          <w:color w:val="000000"/>
          <w:sz w:val="28"/>
          <w:szCs w:val="28"/>
        </w:rPr>
        <w:t>олее активное продвижение туристического продукта на внутренний и внешний рынок, в том числе позвол</w:t>
      </w:r>
      <w:r w:rsidR="00BB0C4A" w:rsidRPr="000A32EB">
        <w:rPr>
          <w:color w:val="000000"/>
          <w:sz w:val="28"/>
          <w:szCs w:val="28"/>
        </w:rPr>
        <w:t>ит</w:t>
      </w:r>
      <w:r w:rsidRPr="000A32EB">
        <w:rPr>
          <w:color w:val="000000"/>
          <w:sz w:val="28"/>
          <w:szCs w:val="28"/>
        </w:rPr>
        <w:t xml:space="preserve"> сформировать и продвигать узнаваемый имидж Учреждения и подведомственных ООПТ;</w:t>
      </w:r>
    </w:p>
    <w:p w14:paraId="0195BD6A" w14:textId="5F012E0C" w:rsidR="0086561D" w:rsidRPr="000A32EB" w:rsidRDefault="0086561D">
      <w:pPr>
        <w:pStyle w:val="a7"/>
        <w:numPr>
          <w:ilvl w:val="0"/>
          <w:numId w:val="25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совершенствовать политику сотрудничества и внедрять практику обсуждения планов развития Учреждения с представителями туристического бизнеса, осуществляющего свою деятельность на подведомственных территориях, в том числе обеспечить функционирование Совета по туризму при Учреждении с привлечением представителей органов власти, турбизнеса, общественности;</w:t>
      </w:r>
    </w:p>
    <w:p w14:paraId="689041FB" w14:textId="687199B8" w:rsidR="0086561D" w:rsidRPr="000A32EB" w:rsidRDefault="0086561D">
      <w:pPr>
        <w:pStyle w:val="a7"/>
        <w:numPr>
          <w:ilvl w:val="0"/>
          <w:numId w:val="25"/>
        </w:numPr>
        <w:jc w:val="both"/>
        <w:rPr>
          <w:color w:val="000000"/>
          <w:sz w:val="28"/>
          <w:szCs w:val="28"/>
        </w:rPr>
      </w:pPr>
      <w:r w:rsidRPr="000A32EB">
        <w:rPr>
          <w:sz w:val="28"/>
          <w:szCs w:val="28"/>
        </w:rPr>
        <w:t>внедрить методы ландшафтного планирования д</w:t>
      </w:r>
      <w:r w:rsidR="00E17A5A" w:rsidRPr="000A32EB">
        <w:rPr>
          <w:sz w:val="28"/>
          <w:szCs w:val="28"/>
        </w:rPr>
        <w:t>ля развития туризма и рекреации, а также</w:t>
      </w:r>
      <w:r w:rsidRPr="000A32EB">
        <w:rPr>
          <w:sz w:val="28"/>
          <w:szCs w:val="28"/>
        </w:rPr>
        <w:t xml:space="preserve"> создания инфраструктуры;</w:t>
      </w:r>
    </w:p>
    <w:p w14:paraId="0140160D" w14:textId="41598937" w:rsidR="0086561D" w:rsidRPr="000A32EB" w:rsidRDefault="0086561D">
      <w:pPr>
        <w:pStyle w:val="a7"/>
        <w:numPr>
          <w:ilvl w:val="0"/>
          <w:numId w:val="25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развитие возможностей Учреждения по предоставлению транспортных услуг посетителям</w:t>
      </w:r>
      <w:r w:rsidR="0067748A">
        <w:rPr>
          <w:color w:val="000000"/>
          <w:sz w:val="28"/>
          <w:szCs w:val="28"/>
        </w:rPr>
        <w:t xml:space="preserve">, </w:t>
      </w:r>
      <w:r w:rsidRPr="000A32EB">
        <w:rPr>
          <w:color w:val="000000"/>
          <w:sz w:val="28"/>
          <w:szCs w:val="28"/>
        </w:rPr>
        <w:t>для осуществления перевозок вне дорог общего пользования и по ледовому покрову водо</w:t>
      </w:r>
      <w:r w:rsidR="000A32EB" w:rsidRPr="000A32EB">
        <w:rPr>
          <w:color w:val="000000"/>
          <w:sz w:val="28"/>
          <w:szCs w:val="28"/>
        </w:rPr>
        <w:t>е</w:t>
      </w:r>
      <w:r w:rsidRPr="000A32EB">
        <w:rPr>
          <w:color w:val="000000"/>
          <w:sz w:val="28"/>
          <w:szCs w:val="28"/>
        </w:rPr>
        <w:t>мов.</w:t>
      </w:r>
    </w:p>
    <w:p w14:paraId="129AA3D4" w14:textId="529DC448" w:rsidR="0086561D" w:rsidRPr="00074600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lastRenderedPageBreak/>
        <w:t xml:space="preserve">Подведомственные ООПТ различаются по правовому статусу и физико-географическим особенностям. Для каждой ООПТ ставятся специфические задачи на перспективный период и определяются следующие первоочередные </w:t>
      </w:r>
      <w:r w:rsidRPr="00074600">
        <w:rPr>
          <w:color w:val="000000"/>
          <w:sz w:val="28"/>
          <w:szCs w:val="28"/>
        </w:rPr>
        <w:t>мероприятия</w:t>
      </w:r>
      <w:r w:rsidR="000A32EB">
        <w:rPr>
          <w:color w:val="000000"/>
          <w:sz w:val="28"/>
          <w:szCs w:val="28"/>
        </w:rPr>
        <w:t>:</w:t>
      </w:r>
    </w:p>
    <w:p w14:paraId="518BAAD9" w14:textId="105162EC" w:rsidR="0086561D" w:rsidRPr="000A32EB" w:rsidRDefault="0086561D">
      <w:pPr>
        <w:pStyle w:val="a7"/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Познавательный туризм и рекреация в З</w:t>
      </w:r>
      <w:r w:rsidR="00E17B1B" w:rsidRPr="000A32EB">
        <w:rPr>
          <w:color w:val="000000"/>
          <w:sz w:val="28"/>
          <w:szCs w:val="28"/>
        </w:rPr>
        <w:t>абайкальском национальном парке</w:t>
      </w:r>
      <w:r w:rsidR="000A32EB" w:rsidRPr="000A32EB">
        <w:rPr>
          <w:color w:val="000000"/>
          <w:sz w:val="28"/>
          <w:szCs w:val="28"/>
        </w:rPr>
        <w:t xml:space="preserve">. </w:t>
      </w:r>
      <w:r w:rsidRPr="000A32EB">
        <w:rPr>
          <w:color w:val="000000"/>
          <w:sz w:val="28"/>
          <w:szCs w:val="28"/>
        </w:rPr>
        <w:t>В текущем десятилетии</w:t>
      </w:r>
      <w:r w:rsidR="000A32EB">
        <w:rPr>
          <w:color w:val="000000"/>
          <w:sz w:val="28"/>
          <w:szCs w:val="28"/>
        </w:rPr>
        <w:t xml:space="preserve"> (до 2030 года)</w:t>
      </w:r>
      <w:r w:rsidRPr="000A32EB">
        <w:rPr>
          <w:color w:val="000000"/>
          <w:sz w:val="28"/>
          <w:szCs w:val="28"/>
        </w:rPr>
        <w:t xml:space="preserve"> Забайкальский национальный парк является приоритетным объектом развития туризма и рекреации, повышения числа посетителей без ущерба природным объектам, объема и качества туристических услуг. Основными «брендовыми» природными объектами национального парка являются Ч</w:t>
      </w:r>
      <w:r w:rsidR="008C6EA2" w:rsidRPr="000A32EB">
        <w:rPr>
          <w:color w:val="000000"/>
          <w:sz w:val="28"/>
          <w:szCs w:val="28"/>
        </w:rPr>
        <w:t>и</w:t>
      </w:r>
      <w:r w:rsidRPr="000A32EB">
        <w:rPr>
          <w:color w:val="000000"/>
          <w:sz w:val="28"/>
          <w:szCs w:val="28"/>
        </w:rPr>
        <w:t xml:space="preserve">выркуйский залив озера Байкал с песчаными пляжами и </w:t>
      </w:r>
      <w:r w:rsidR="00ED070F" w:rsidRPr="000A32EB">
        <w:rPr>
          <w:color w:val="000000"/>
          <w:sz w:val="28"/>
          <w:szCs w:val="28"/>
        </w:rPr>
        <w:t xml:space="preserve">местами для </w:t>
      </w:r>
      <w:r w:rsidRPr="000A32EB">
        <w:rPr>
          <w:color w:val="000000"/>
          <w:sz w:val="28"/>
          <w:szCs w:val="28"/>
        </w:rPr>
        <w:t>рыбалк</w:t>
      </w:r>
      <w:r w:rsidR="00ED070F" w:rsidRPr="000A32EB">
        <w:rPr>
          <w:color w:val="000000"/>
          <w:sz w:val="28"/>
          <w:szCs w:val="28"/>
        </w:rPr>
        <w:t>и</w:t>
      </w:r>
      <w:r w:rsidRPr="000A32EB">
        <w:rPr>
          <w:color w:val="000000"/>
          <w:sz w:val="28"/>
          <w:szCs w:val="28"/>
        </w:rPr>
        <w:t>, термальные источники, Ушканьи острова.</w:t>
      </w:r>
    </w:p>
    <w:p w14:paraId="762619F6" w14:textId="77777777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Территория обладает высоким туристско-рекреационным потенциалом и предоставляет широкие возможности для развития познавательного туризма. Низкая численность населения в населенных пунктах, расположенных в границах национального парка, требует незначительного объема рубок лесных насаждений, вследствие чего лесные массивы практически не затронуты деятельностью человека, а территория парка максимально соответствует статусу «Парк дикой природы».</w:t>
      </w:r>
    </w:p>
    <w:p w14:paraId="2EBEF3B2" w14:textId="77777777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Для широкого круга посетителей Забайкальского национального парка наибольший рекреационно-познавательный интерес представляют обычные для Восточно-Сибирской горной тайги виды – медведь, лось, северный олень, кабарга, изюбрь, косуля, соболь, рысь, росомаха, белка. Реже встречаются выдра и черношапочный сурок.</w:t>
      </w:r>
    </w:p>
    <w:p w14:paraId="6E97BAEB" w14:textId="189BB6AB" w:rsidR="0086561D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К объектам историко-культурного наследия относятся засечки Ивана Демен</w:t>
      </w:r>
      <w:r w:rsidR="00727E9A">
        <w:rPr>
          <w:color w:val="000000"/>
          <w:sz w:val="28"/>
          <w:szCs w:val="28"/>
        </w:rPr>
        <w:t>т</w:t>
      </w:r>
      <w:r w:rsidRPr="005F5513">
        <w:rPr>
          <w:color w:val="000000"/>
          <w:sz w:val="28"/>
          <w:szCs w:val="28"/>
        </w:rPr>
        <w:t xml:space="preserve">ьевича Черского на скалистых берегах Байкала и усадьба первого директора Баргузинского заповедника Зенона Францевича Сватоша в устье реки Большой Чивыркуй, а также многочисленные неолитические стоянки древнего человека вдоль берегов Байкала. </w:t>
      </w:r>
      <w:r w:rsidR="00EE5466">
        <w:rPr>
          <w:color w:val="000000"/>
          <w:sz w:val="28"/>
          <w:szCs w:val="28"/>
        </w:rPr>
        <w:t>П</w:t>
      </w:r>
      <w:r w:rsidRPr="005F5513">
        <w:rPr>
          <w:color w:val="000000"/>
          <w:sz w:val="28"/>
          <w:szCs w:val="28"/>
        </w:rPr>
        <w:t>амятник</w:t>
      </w:r>
      <w:r w:rsidR="00EE5466">
        <w:rPr>
          <w:color w:val="000000"/>
          <w:sz w:val="28"/>
          <w:szCs w:val="28"/>
        </w:rPr>
        <w:t>и</w:t>
      </w:r>
      <w:r w:rsidRPr="005F5513">
        <w:rPr>
          <w:color w:val="000000"/>
          <w:sz w:val="28"/>
          <w:szCs w:val="28"/>
        </w:rPr>
        <w:t xml:space="preserve"> архитектуры и мест</w:t>
      </w:r>
      <w:r w:rsidR="00EE5466">
        <w:rPr>
          <w:color w:val="000000"/>
          <w:sz w:val="28"/>
          <w:szCs w:val="28"/>
        </w:rPr>
        <w:t>а</w:t>
      </w:r>
      <w:r w:rsidRPr="005F5513">
        <w:rPr>
          <w:color w:val="000000"/>
          <w:sz w:val="28"/>
          <w:szCs w:val="28"/>
        </w:rPr>
        <w:t xml:space="preserve"> религиозного поклонения на территории парка </w:t>
      </w:r>
      <w:r w:rsidR="00EE5466">
        <w:rPr>
          <w:color w:val="000000"/>
          <w:sz w:val="28"/>
          <w:szCs w:val="28"/>
        </w:rPr>
        <w:t>отсутствуют</w:t>
      </w:r>
      <w:r w:rsidRPr="005F5513">
        <w:rPr>
          <w:color w:val="000000"/>
          <w:sz w:val="28"/>
          <w:szCs w:val="28"/>
        </w:rPr>
        <w:t xml:space="preserve">. </w:t>
      </w:r>
    </w:p>
    <w:p w14:paraId="06DC0E83" w14:textId="77777777" w:rsidR="00E942DA" w:rsidRPr="005F5513" w:rsidRDefault="00E942DA" w:rsidP="00A51819">
      <w:pPr>
        <w:ind w:firstLine="567"/>
        <w:jc w:val="both"/>
        <w:rPr>
          <w:color w:val="000000"/>
          <w:sz w:val="28"/>
          <w:szCs w:val="28"/>
        </w:rPr>
      </w:pPr>
    </w:p>
    <w:p w14:paraId="4DEABF9C" w14:textId="11B3551F" w:rsidR="0086561D" w:rsidRPr="00EE5466" w:rsidRDefault="000A32EB" w:rsidP="00A51819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Забайкальского национального парка с</w:t>
      </w:r>
      <w:r w:rsidR="0086561D" w:rsidRPr="00EE5466">
        <w:rPr>
          <w:bCs/>
          <w:color w:val="000000"/>
          <w:sz w:val="28"/>
          <w:szCs w:val="28"/>
        </w:rPr>
        <w:t>тавятся следующие перспективные задачи развития:</w:t>
      </w:r>
    </w:p>
    <w:p w14:paraId="41C58F6D" w14:textId="3FB61942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повысить рекреационную емкость парка за счет рекреационного обустройства территории и создания мест размещения посетителей за пределами ООПТ;</w:t>
      </w:r>
    </w:p>
    <w:p w14:paraId="531C1493" w14:textId="7822D89A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создавать инфраструктуру сервисного обслуживания посетителей, повышать качество и разнообразие туристских услуг, в том числе путем привлечения внебюджетных средств, на основе партнерства и сотрудничества;</w:t>
      </w:r>
    </w:p>
    <w:p w14:paraId="774E2C48" w14:textId="06B462A9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вести целевое развитие познавательного экологического туризма, в том числе обустройство объектов показа диких животных;</w:t>
      </w:r>
    </w:p>
    <w:p w14:paraId="0D05C10B" w14:textId="3C7D0FAC" w:rsidR="0086561D" w:rsidRPr="000A32EB" w:rsidRDefault="00EE5466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внедрение методов</w:t>
      </w:r>
      <w:r w:rsidR="0086561D" w:rsidRPr="000A32EB">
        <w:rPr>
          <w:color w:val="000000"/>
          <w:sz w:val="28"/>
          <w:szCs w:val="28"/>
        </w:rPr>
        <w:t xml:space="preserve"> обеспечения безопасности посет</w:t>
      </w:r>
      <w:r w:rsidR="00A7578E" w:rsidRPr="000A32EB">
        <w:rPr>
          <w:color w:val="000000"/>
          <w:sz w:val="28"/>
          <w:szCs w:val="28"/>
        </w:rPr>
        <w:t xml:space="preserve">ителей, в том числе страхование и </w:t>
      </w:r>
      <w:r w:rsidR="0086561D" w:rsidRPr="000A32EB">
        <w:rPr>
          <w:color w:val="000000"/>
          <w:sz w:val="28"/>
          <w:szCs w:val="28"/>
        </w:rPr>
        <w:t>разъясни</w:t>
      </w:r>
      <w:r w:rsidR="00A7578E" w:rsidRPr="000A32EB">
        <w:rPr>
          <w:color w:val="000000"/>
          <w:sz w:val="28"/>
          <w:szCs w:val="28"/>
        </w:rPr>
        <w:t>тельн</w:t>
      </w:r>
      <w:r w:rsidRPr="000A32EB">
        <w:rPr>
          <w:color w:val="000000"/>
          <w:sz w:val="28"/>
          <w:szCs w:val="28"/>
        </w:rPr>
        <w:t>ая</w:t>
      </w:r>
      <w:r w:rsidR="00A7578E" w:rsidRPr="000A32EB">
        <w:rPr>
          <w:color w:val="000000"/>
          <w:sz w:val="28"/>
          <w:szCs w:val="28"/>
        </w:rPr>
        <w:t xml:space="preserve"> работ</w:t>
      </w:r>
      <w:r w:rsidRPr="000A32EB">
        <w:rPr>
          <w:color w:val="000000"/>
          <w:sz w:val="28"/>
          <w:szCs w:val="28"/>
        </w:rPr>
        <w:t>а</w:t>
      </w:r>
      <w:r w:rsidR="00A7578E" w:rsidRPr="000A32EB">
        <w:rPr>
          <w:color w:val="000000"/>
          <w:sz w:val="28"/>
          <w:szCs w:val="28"/>
        </w:rPr>
        <w:t>, совершенствов</w:t>
      </w:r>
      <w:r w:rsidRPr="000A32EB">
        <w:rPr>
          <w:color w:val="000000"/>
          <w:sz w:val="28"/>
          <w:szCs w:val="28"/>
        </w:rPr>
        <w:t>ание</w:t>
      </w:r>
      <w:r w:rsidR="00A7578E" w:rsidRPr="000A32EB">
        <w:rPr>
          <w:color w:val="000000"/>
          <w:sz w:val="28"/>
          <w:szCs w:val="28"/>
        </w:rPr>
        <w:t xml:space="preserve"> </w:t>
      </w:r>
      <w:r w:rsidR="0086561D" w:rsidRPr="000A32EB">
        <w:rPr>
          <w:color w:val="000000"/>
          <w:sz w:val="28"/>
          <w:szCs w:val="28"/>
        </w:rPr>
        <w:t>сбор</w:t>
      </w:r>
      <w:r w:rsidRPr="000A32EB">
        <w:rPr>
          <w:color w:val="000000"/>
          <w:sz w:val="28"/>
          <w:szCs w:val="28"/>
        </w:rPr>
        <w:t>а</w:t>
      </w:r>
      <w:r w:rsidR="00A7578E" w:rsidRPr="000A32EB">
        <w:rPr>
          <w:color w:val="000000"/>
          <w:sz w:val="28"/>
          <w:szCs w:val="28"/>
        </w:rPr>
        <w:t xml:space="preserve"> отходов и раздельн</w:t>
      </w:r>
      <w:r w:rsidRPr="000A32EB">
        <w:rPr>
          <w:color w:val="000000"/>
          <w:sz w:val="28"/>
          <w:szCs w:val="28"/>
        </w:rPr>
        <w:t>ого</w:t>
      </w:r>
      <w:r w:rsidR="0086561D" w:rsidRPr="000A32EB">
        <w:rPr>
          <w:color w:val="000000"/>
          <w:sz w:val="28"/>
          <w:szCs w:val="28"/>
        </w:rPr>
        <w:t xml:space="preserve"> сбор</w:t>
      </w:r>
      <w:r w:rsidRPr="000A32EB">
        <w:rPr>
          <w:color w:val="000000"/>
          <w:sz w:val="28"/>
          <w:szCs w:val="28"/>
        </w:rPr>
        <w:t>а</w:t>
      </w:r>
      <w:r w:rsidR="00A7578E" w:rsidRPr="000A32EB">
        <w:rPr>
          <w:color w:val="000000"/>
          <w:sz w:val="28"/>
          <w:szCs w:val="28"/>
        </w:rPr>
        <w:t xml:space="preserve"> отходов (РСО), разраб</w:t>
      </w:r>
      <w:r w:rsidRPr="000A32EB">
        <w:rPr>
          <w:color w:val="000000"/>
          <w:sz w:val="28"/>
          <w:szCs w:val="28"/>
        </w:rPr>
        <w:t>отка</w:t>
      </w:r>
      <w:r w:rsidR="00A7578E" w:rsidRPr="000A32EB">
        <w:rPr>
          <w:color w:val="000000"/>
          <w:sz w:val="28"/>
          <w:szCs w:val="28"/>
        </w:rPr>
        <w:t xml:space="preserve"> технологи</w:t>
      </w:r>
      <w:r w:rsidRPr="000A32EB">
        <w:rPr>
          <w:color w:val="000000"/>
          <w:sz w:val="28"/>
          <w:szCs w:val="28"/>
        </w:rPr>
        <w:t>й</w:t>
      </w:r>
      <w:r w:rsidR="0086561D" w:rsidRPr="000A32EB">
        <w:rPr>
          <w:color w:val="000000"/>
          <w:sz w:val="28"/>
          <w:szCs w:val="28"/>
        </w:rPr>
        <w:t xml:space="preserve"> отпугивания </w:t>
      </w:r>
      <w:r w:rsidR="0086561D" w:rsidRPr="000A32EB">
        <w:rPr>
          <w:color w:val="000000"/>
          <w:sz w:val="28"/>
          <w:szCs w:val="28"/>
        </w:rPr>
        <w:lastRenderedPageBreak/>
        <w:t>бурого медведя и предупреждения конфликтов</w:t>
      </w:r>
      <w:r w:rsidRPr="000A32EB">
        <w:rPr>
          <w:color w:val="000000"/>
          <w:sz w:val="28"/>
          <w:szCs w:val="28"/>
        </w:rPr>
        <w:t xml:space="preserve"> с животными</w:t>
      </w:r>
      <w:r w:rsidR="0086561D" w:rsidRPr="000A32EB">
        <w:rPr>
          <w:color w:val="000000"/>
          <w:sz w:val="28"/>
          <w:szCs w:val="28"/>
        </w:rPr>
        <w:t xml:space="preserve"> в местах массового отдыха</w:t>
      </w:r>
      <w:r w:rsidR="0067748A">
        <w:rPr>
          <w:color w:val="000000"/>
          <w:sz w:val="28"/>
          <w:szCs w:val="28"/>
        </w:rPr>
        <w:t>;</w:t>
      </w:r>
    </w:p>
    <w:p w14:paraId="7DEBBCFF" w14:textId="57A07E00" w:rsidR="0086561D" w:rsidRPr="000A32EB" w:rsidRDefault="006973A5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разработка</w:t>
      </w:r>
      <w:r w:rsidR="00EE5466" w:rsidRPr="000A32EB">
        <w:rPr>
          <w:color w:val="000000"/>
          <w:sz w:val="28"/>
          <w:szCs w:val="28"/>
        </w:rPr>
        <w:t xml:space="preserve">, </w:t>
      </w:r>
      <w:r w:rsidRPr="000A32EB">
        <w:rPr>
          <w:color w:val="000000"/>
          <w:sz w:val="28"/>
          <w:szCs w:val="28"/>
        </w:rPr>
        <w:t>утверждение</w:t>
      </w:r>
      <w:r w:rsidR="00EE5466" w:rsidRPr="000A32EB">
        <w:rPr>
          <w:color w:val="000000"/>
          <w:sz w:val="28"/>
          <w:szCs w:val="28"/>
        </w:rPr>
        <w:t xml:space="preserve"> и реализация</w:t>
      </w:r>
      <w:r w:rsidR="0086561D" w:rsidRPr="000A32EB">
        <w:rPr>
          <w:color w:val="000000"/>
          <w:sz w:val="28"/>
          <w:szCs w:val="28"/>
        </w:rPr>
        <w:t xml:space="preserve"> план</w:t>
      </w:r>
      <w:r w:rsidRPr="000A32EB">
        <w:rPr>
          <w:color w:val="000000"/>
          <w:sz w:val="28"/>
          <w:szCs w:val="28"/>
        </w:rPr>
        <w:t>а</w:t>
      </w:r>
      <w:r w:rsidR="0086561D" w:rsidRPr="000A32EB">
        <w:rPr>
          <w:color w:val="000000"/>
          <w:sz w:val="28"/>
          <w:szCs w:val="28"/>
        </w:rPr>
        <w:t xml:space="preserve"> рекреационной деятельности национального парка;</w:t>
      </w:r>
    </w:p>
    <w:p w14:paraId="57BE889B" w14:textId="24CF1CD7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разработ</w:t>
      </w:r>
      <w:r w:rsidR="006973A5" w:rsidRPr="000A32EB">
        <w:rPr>
          <w:color w:val="000000"/>
          <w:sz w:val="28"/>
          <w:szCs w:val="28"/>
        </w:rPr>
        <w:t xml:space="preserve">ка инвестиционных </w:t>
      </w:r>
      <w:r w:rsidRPr="000A32EB">
        <w:rPr>
          <w:color w:val="000000"/>
          <w:sz w:val="28"/>
          <w:szCs w:val="28"/>
        </w:rPr>
        <w:t>пакет</w:t>
      </w:r>
      <w:r w:rsidR="006973A5" w:rsidRPr="000A32EB">
        <w:rPr>
          <w:color w:val="000000"/>
          <w:sz w:val="28"/>
          <w:szCs w:val="28"/>
        </w:rPr>
        <w:t>ов</w:t>
      </w:r>
      <w:r w:rsidRPr="000A32EB">
        <w:rPr>
          <w:color w:val="000000"/>
          <w:sz w:val="28"/>
          <w:szCs w:val="28"/>
        </w:rPr>
        <w:t xml:space="preserve"> для представителей </w:t>
      </w:r>
      <w:r w:rsidRPr="000A32EB">
        <w:rPr>
          <w:sz w:val="28"/>
          <w:szCs w:val="28"/>
        </w:rPr>
        <w:t>бизнеса в целях развития инфраструктуры туризма в Забайкальском национальном парке</w:t>
      </w:r>
      <w:r w:rsidR="0067748A">
        <w:rPr>
          <w:sz w:val="28"/>
          <w:szCs w:val="28"/>
        </w:rPr>
        <w:t>,</w:t>
      </w:r>
      <w:r w:rsidRPr="000A32EB">
        <w:rPr>
          <w:sz w:val="28"/>
          <w:szCs w:val="28"/>
        </w:rPr>
        <w:t xml:space="preserve"> как наиболее посещаемой ООПТ северо-восточного Прибайкалья и</w:t>
      </w:r>
      <w:r w:rsidR="003A3616" w:rsidRPr="000A32EB">
        <w:rPr>
          <w:color w:val="000000"/>
          <w:sz w:val="28"/>
          <w:szCs w:val="28"/>
        </w:rPr>
        <w:t xml:space="preserve"> заключение</w:t>
      </w:r>
      <w:r w:rsidRPr="000A32EB">
        <w:rPr>
          <w:color w:val="000000"/>
          <w:sz w:val="28"/>
          <w:szCs w:val="28"/>
        </w:rPr>
        <w:t xml:space="preserve"> соответствующи</w:t>
      </w:r>
      <w:r w:rsidR="003A3616" w:rsidRPr="000A32EB">
        <w:rPr>
          <w:color w:val="000000"/>
          <w:sz w:val="28"/>
          <w:szCs w:val="28"/>
        </w:rPr>
        <w:t>х</w:t>
      </w:r>
      <w:r w:rsidRPr="000A32EB">
        <w:rPr>
          <w:color w:val="000000"/>
          <w:sz w:val="28"/>
          <w:szCs w:val="28"/>
        </w:rPr>
        <w:t xml:space="preserve"> Соглашени</w:t>
      </w:r>
      <w:r w:rsidR="003A3616" w:rsidRPr="000A32EB">
        <w:rPr>
          <w:color w:val="000000"/>
          <w:sz w:val="28"/>
          <w:szCs w:val="28"/>
        </w:rPr>
        <w:t>й</w:t>
      </w:r>
      <w:r w:rsidRPr="000A32EB">
        <w:rPr>
          <w:color w:val="000000"/>
          <w:sz w:val="28"/>
          <w:szCs w:val="28"/>
        </w:rPr>
        <w:t xml:space="preserve"> об осуществлении рекреационной деятельности в национальном парке; </w:t>
      </w:r>
    </w:p>
    <w:p w14:paraId="438B99D2" w14:textId="190210AF" w:rsidR="0086561D" w:rsidRPr="000A32EB" w:rsidRDefault="006973A5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создание</w:t>
      </w:r>
      <w:r w:rsidR="0086561D" w:rsidRPr="000A32EB">
        <w:rPr>
          <w:color w:val="000000"/>
          <w:sz w:val="28"/>
          <w:szCs w:val="28"/>
        </w:rPr>
        <w:t xml:space="preserve"> дополнительны</w:t>
      </w:r>
      <w:r w:rsidRPr="000A32EB">
        <w:rPr>
          <w:color w:val="000000"/>
          <w:sz w:val="28"/>
          <w:szCs w:val="28"/>
        </w:rPr>
        <w:t>х</w:t>
      </w:r>
      <w:r w:rsidR="0086561D" w:rsidRPr="000A32EB">
        <w:rPr>
          <w:color w:val="000000"/>
          <w:sz w:val="28"/>
          <w:szCs w:val="28"/>
        </w:rPr>
        <w:t xml:space="preserve"> </w:t>
      </w:r>
      <w:r w:rsidR="00630021">
        <w:rPr>
          <w:color w:val="000000"/>
          <w:sz w:val="28"/>
          <w:szCs w:val="28"/>
        </w:rPr>
        <w:t>оборудованных мест отдыха</w:t>
      </w:r>
      <w:r w:rsidR="0086561D" w:rsidRPr="000A32EB">
        <w:rPr>
          <w:color w:val="000000"/>
          <w:sz w:val="28"/>
          <w:szCs w:val="28"/>
        </w:rPr>
        <w:t xml:space="preserve"> для разгрузки площадок с высоким уровнем рекреационной дигрессии и особо ценными природными объектами (например, горячие источники);</w:t>
      </w:r>
    </w:p>
    <w:p w14:paraId="5D98DC43" w14:textId="58B50CC9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подготов</w:t>
      </w:r>
      <w:r w:rsidR="006973A5" w:rsidRPr="000A32EB">
        <w:rPr>
          <w:color w:val="000000"/>
          <w:sz w:val="28"/>
          <w:szCs w:val="28"/>
        </w:rPr>
        <w:t>ка и реализация</w:t>
      </w:r>
      <w:r w:rsidRPr="000A32EB">
        <w:rPr>
          <w:color w:val="000000"/>
          <w:sz w:val="28"/>
          <w:szCs w:val="28"/>
        </w:rPr>
        <w:t xml:space="preserve"> проект</w:t>
      </w:r>
      <w:r w:rsidR="006973A5" w:rsidRPr="000A32EB">
        <w:rPr>
          <w:color w:val="000000"/>
          <w:sz w:val="28"/>
          <w:szCs w:val="28"/>
        </w:rPr>
        <w:t>ов</w:t>
      </w:r>
      <w:r w:rsidRPr="000A32EB">
        <w:rPr>
          <w:color w:val="000000"/>
          <w:sz w:val="28"/>
          <w:szCs w:val="28"/>
        </w:rPr>
        <w:t xml:space="preserve"> создания новых объектов (экологических троп не</w:t>
      </w:r>
      <w:r w:rsidR="006973A5" w:rsidRPr="000A32EB">
        <w:rPr>
          <w:color w:val="000000"/>
          <w:sz w:val="28"/>
          <w:szCs w:val="28"/>
        </w:rPr>
        <w:t>большой протяженности, веревочного</w:t>
      </w:r>
      <w:r w:rsidRPr="000A32EB">
        <w:rPr>
          <w:color w:val="000000"/>
          <w:sz w:val="28"/>
          <w:szCs w:val="28"/>
        </w:rPr>
        <w:t xml:space="preserve"> парк</w:t>
      </w:r>
      <w:r w:rsidR="006973A5" w:rsidRPr="000A32EB">
        <w:rPr>
          <w:color w:val="000000"/>
          <w:sz w:val="28"/>
          <w:szCs w:val="28"/>
        </w:rPr>
        <w:t>а</w:t>
      </w:r>
      <w:r w:rsidRPr="000A32EB">
        <w:rPr>
          <w:color w:val="000000"/>
          <w:sz w:val="28"/>
          <w:szCs w:val="28"/>
        </w:rPr>
        <w:t xml:space="preserve"> и др.) – «точек притяжения» с целью организации равномерного распределения посетителей в пики туристических сезонов;</w:t>
      </w:r>
    </w:p>
    <w:p w14:paraId="4C46E169" w14:textId="1E3D71DD" w:rsidR="0086561D" w:rsidRPr="000A32EB" w:rsidRDefault="006973A5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обеспечение расширения сети</w:t>
      </w:r>
      <w:r w:rsidR="0086561D" w:rsidRPr="000A32EB">
        <w:rPr>
          <w:color w:val="000000"/>
          <w:sz w:val="28"/>
          <w:szCs w:val="28"/>
        </w:rPr>
        <w:t xml:space="preserve"> троп</w:t>
      </w:r>
      <w:r w:rsidRPr="000A32EB">
        <w:rPr>
          <w:color w:val="000000"/>
          <w:sz w:val="28"/>
          <w:szCs w:val="28"/>
        </w:rPr>
        <w:t>,</w:t>
      </w:r>
      <w:r w:rsidR="0086561D" w:rsidRPr="000A32EB">
        <w:rPr>
          <w:color w:val="000000"/>
          <w:sz w:val="28"/>
          <w:szCs w:val="28"/>
        </w:rPr>
        <w:t xml:space="preserve"> обустройство (в том числе информационное) экскурсионных экологических троп и туристических маршрутов, смотровых площадок, мест наблюдения за дикими животными;</w:t>
      </w:r>
    </w:p>
    <w:p w14:paraId="564268A3" w14:textId="34906D35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расшир</w:t>
      </w:r>
      <w:r w:rsidR="00167626" w:rsidRPr="000A32EB">
        <w:rPr>
          <w:color w:val="000000"/>
          <w:sz w:val="28"/>
          <w:szCs w:val="28"/>
        </w:rPr>
        <w:t>ение</w:t>
      </w:r>
      <w:r w:rsidRPr="000A32EB">
        <w:rPr>
          <w:color w:val="000000"/>
          <w:sz w:val="28"/>
          <w:szCs w:val="28"/>
        </w:rPr>
        <w:t xml:space="preserve"> сферы услуг, развитие проката оборудования (снаряжение, палатки и т.п.) и средств мобильности (самокаты, велосипеды, в том числе на электротяге);</w:t>
      </w:r>
    </w:p>
    <w:p w14:paraId="470E464C" w14:textId="77777777" w:rsidR="000A32EB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совершенствов</w:t>
      </w:r>
      <w:r w:rsidR="00167626" w:rsidRPr="000A32EB">
        <w:rPr>
          <w:color w:val="000000"/>
          <w:sz w:val="28"/>
          <w:szCs w:val="28"/>
        </w:rPr>
        <w:t>ание</w:t>
      </w:r>
      <w:r w:rsidRPr="000A32EB">
        <w:rPr>
          <w:color w:val="000000"/>
          <w:sz w:val="28"/>
          <w:szCs w:val="28"/>
        </w:rPr>
        <w:t xml:space="preserve"> комплекс</w:t>
      </w:r>
      <w:r w:rsidR="00167626" w:rsidRPr="000A32EB">
        <w:rPr>
          <w:color w:val="000000"/>
          <w:sz w:val="28"/>
          <w:szCs w:val="28"/>
        </w:rPr>
        <w:t>а</w:t>
      </w:r>
      <w:r w:rsidRPr="000A32EB">
        <w:rPr>
          <w:color w:val="000000"/>
          <w:sz w:val="28"/>
          <w:szCs w:val="28"/>
        </w:rPr>
        <w:t xml:space="preserve"> экскурсионных программ для р</w:t>
      </w:r>
      <w:r w:rsidR="009604D4" w:rsidRPr="000A32EB">
        <w:rPr>
          <w:color w:val="000000"/>
          <w:sz w:val="28"/>
          <w:szCs w:val="28"/>
        </w:rPr>
        <w:t>азличных категорий посетителей с приоритетом демонстрации</w:t>
      </w:r>
      <w:r w:rsidRPr="000A32EB">
        <w:rPr>
          <w:color w:val="000000"/>
          <w:sz w:val="28"/>
          <w:szCs w:val="28"/>
        </w:rPr>
        <w:t xml:space="preserve"> диких животных в естественной среде</w:t>
      </w:r>
      <w:r w:rsidR="009604D4" w:rsidRPr="000A32EB">
        <w:rPr>
          <w:color w:val="000000"/>
          <w:sz w:val="28"/>
          <w:szCs w:val="28"/>
        </w:rPr>
        <w:t xml:space="preserve"> обитания</w:t>
      </w:r>
      <w:r w:rsidRPr="000A32EB">
        <w:rPr>
          <w:color w:val="000000"/>
          <w:sz w:val="28"/>
          <w:szCs w:val="28"/>
        </w:rPr>
        <w:t>;</w:t>
      </w:r>
    </w:p>
    <w:p w14:paraId="5AAD4B22" w14:textId="6848AC7E" w:rsidR="0086561D" w:rsidRPr="000A32EB" w:rsidRDefault="00167626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разработка</w:t>
      </w:r>
      <w:r w:rsidR="0086561D" w:rsidRPr="000A32EB">
        <w:rPr>
          <w:color w:val="000000"/>
          <w:sz w:val="28"/>
          <w:szCs w:val="28"/>
        </w:rPr>
        <w:t xml:space="preserve"> и реализа</w:t>
      </w:r>
      <w:r w:rsidRPr="000A32EB">
        <w:rPr>
          <w:color w:val="000000"/>
          <w:sz w:val="28"/>
          <w:szCs w:val="28"/>
        </w:rPr>
        <w:t>ция</w:t>
      </w:r>
      <w:r w:rsidR="0086561D" w:rsidRPr="000A32EB">
        <w:rPr>
          <w:color w:val="000000"/>
          <w:sz w:val="28"/>
          <w:szCs w:val="28"/>
        </w:rPr>
        <w:t xml:space="preserve"> комплекс</w:t>
      </w:r>
      <w:r w:rsidRPr="000A32EB">
        <w:rPr>
          <w:color w:val="000000"/>
          <w:sz w:val="28"/>
          <w:szCs w:val="28"/>
        </w:rPr>
        <w:t>а</w:t>
      </w:r>
      <w:r w:rsidR="0086561D" w:rsidRPr="000A32EB">
        <w:rPr>
          <w:color w:val="000000"/>
          <w:sz w:val="28"/>
          <w:szCs w:val="28"/>
        </w:rPr>
        <w:t xml:space="preserve"> биотехнических мероприятий для привлечения диких животных к местам показа посетителям;</w:t>
      </w:r>
    </w:p>
    <w:p w14:paraId="4528451F" w14:textId="5CE8E772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созда</w:t>
      </w:r>
      <w:r w:rsidR="00167626" w:rsidRPr="000A32EB">
        <w:rPr>
          <w:color w:val="000000"/>
          <w:sz w:val="28"/>
          <w:szCs w:val="28"/>
        </w:rPr>
        <w:t>ние</w:t>
      </w:r>
      <w:r w:rsidRPr="000A32EB">
        <w:rPr>
          <w:color w:val="000000"/>
          <w:sz w:val="28"/>
          <w:szCs w:val="28"/>
        </w:rPr>
        <w:t xml:space="preserve"> новы</w:t>
      </w:r>
      <w:r w:rsidR="00167626" w:rsidRPr="000A32EB">
        <w:rPr>
          <w:color w:val="000000"/>
          <w:sz w:val="28"/>
          <w:szCs w:val="28"/>
        </w:rPr>
        <w:t>х маршрутов</w:t>
      </w:r>
      <w:r w:rsidRPr="000A32EB">
        <w:rPr>
          <w:color w:val="000000"/>
          <w:sz w:val="28"/>
          <w:szCs w:val="28"/>
        </w:rPr>
        <w:t xml:space="preserve">, в том числе </w:t>
      </w:r>
      <w:r w:rsidR="00EE5466" w:rsidRPr="000A32EB">
        <w:rPr>
          <w:bCs/>
          <w:sz w:val="28"/>
          <w:szCs w:val="28"/>
        </w:rPr>
        <w:t>г</w:t>
      </w:r>
      <w:r w:rsidR="00167626" w:rsidRPr="000A32EB">
        <w:rPr>
          <w:bCs/>
          <w:sz w:val="28"/>
          <w:szCs w:val="28"/>
        </w:rPr>
        <w:t>орного пешего кольцевого</w:t>
      </w:r>
      <w:r w:rsidRPr="000A32EB">
        <w:rPr>
          <w:bCs/>
          <w:sz w:val="28"/>
          <w:szCs w:val="28"/>
        </w:rPr>
        <w:t xml:space="preserve"> маршрут</w:t>
      </w:r>
      <w:r w:rsidR="00167626" w:rsidRPr="000A32EB">
        <w:rPr>
          <w:bCs/>
          <w:sz w:val="28"/>
          <w:szCs w:val="28"/>
        </w:rPr>
        <w:t>а</w:t>
      </w:r>
      <w:r w:rsidR="00167626" w:rsidRPr="000A32EB">
        <w:rPr>
          <w:sz w:val="28"/>
          <w:szCs w:val="28"/>
        </w:rPr>
        <w:t>, продолжающего</w:t>
      </w:r>
      <w:r w:rsidRPr="000A32EB">
        <w:rPr>
          <w:sz w:val="28"/>
          <w:szCs w:val="28"/>
        </w:rPr>
        <w:t xml:space="preserve"> «Тропу испытаний» на полуострове Святой Нос и </w:t>
      </w:r>
      <w:r w:rsidR="00EE5466" w:rsidRPr="000A32EB">
        <w:rPr>
          <w:bCs/>
          <w:color w:val="000000"/>
          <w:sz w:val="28"/>
          <w:szCs w:val="28"/>
        </w:rPr>
        <w:t>р</w:t>
      </w:r>
      <w:r w:rsidRPr="000A32EB">
        <w:rPr>
          <w:bCs/>
          <w:color w:val="000000"/>
          <w:sz w:val="28"/>
          <w:szCs w:val="28"/>
        </w:rPr>
        <w:t>адиальн</w:t>
      </w:r>
      <w:r w:rsidR="00167626" w:rsidRPr="000A32EB">
        <w:rPr>
          <w:bCs/>
          <w:color w:val="000000"/>
          <w:sz w:val="28"/>
          <w:szCs w:val="28"/>
        </w:rPr>
        <w:t xml:space="preserve">ого пешего </w:t>
      </w:r>
      <w:r w:rsidRPr="000A32EB">
        <w:rPr>
          <w:bCs/>
          <w:color w:val="000000"/>
          <w:sz w:val="28"/>
          <w:szCs w:val="28"/>
        </w:rPr>
        <w:t>маршрут</w:t>
      </w:r>
      <w:r w:rsidR="00167626" w:rsidRPr="000A32EB">
        <w:rPr>
          <w:bCs/>
          <w:color w:val="000000"/>
          <w:sz w:val="28"/>
          <w:szCs w:val="28"/>
        </w:rPr>
        <w:t>а – экологическую</w:t>
      </w:r>
      <w:r w:rsidRPr="000A32EB">
        <w:rPr>
          <w:bCs/>
          <w:color w:val="000000"/>
          <w:sz w:val="28"/>
          <w:szCs w:val="28"/>
        </w:rPr>
        <w:t xml:space="preserve"> троп</w:t>
      </w:r>
      <w:r w:rsidR="00167626" w:rsidRPr="000A32EB">
        <w:rPr>
          <w:bCs/>
          <w:color w:val="000000"/>
          <w:sz w:val="28"/>
          <w:szCs w:val="28"/>
        </w:rPr>
        <w:t>у</w:t>
      </w:r>
      <w:r w:rsidRPr="000A32EB">
        <w:rPr>
          <w:bCs/>
          <w:color w:val="000000"/>
          <w:sz w:val="28"/>
          <w:szCs w:val="28"/>
        </w:rPr>
        <w:t xml:space="preserve"> «</w:t>
      </w:r>
      <w:r w:rsidR="0067748A">
        <w:rPr>
          <w:bCs/>
          <w:color w:val="000000"/>
          <w:sz w:val="28"/>
          <w:szCs w:val="28"/>
        </w:rPr>
        <w:t xml:space="preserve">Загадки острова </w:t>
      </w:r>
      <w:r w:rsidRPr="000A32EB">
        <w:rPr>
          <w:bCs/>
          <w:color w:val="000000"/>
          <w:sz w:val="28"/>
          <w:szCs w:val="28"/>
        </w:rPr>
        <w:t>Шимай»</w:t>
      </w:r>
      <w:r w:rsidRPr="000A32EB">
        <w:rPr>
          <w:color w:val="000000"/>
          <w:sz w:val="28"/>
          <w:szCs w:val="28"/>
        </w:rPr>
        <w:t xml:space="preserve"> на острове Бакланий в Чивыркуйском заливе озера Байкал;</w:t>
      </w:r>
    </w:p>
    <w:p w14:paraId="34F09413" w14:textId="16F4633B" w:rsidR="0086561D" w:rsidRPr="000A32EB" w:rsidRDefault="00167626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сертификация</w:t>
      </w:r>
      <w:r w:rsidR="0086561D" w:rsidRPr="000A32EB">
        <w:rPr>
          <w:color w:val="000000"/>
          <w:sz w:val="28"/>
          <w:szCs w:val="28"/>
        </w:rPr>
        <w:t xml:space="preserve"> все</w:t>
      </w:r>
      <w:r w:rsidRPr="000A32EB">
        <w:rPr>
          <w:color w:val="000000"/>
          <w:sz w:val="28"/>
          <w:szCs w:val="28"/>
        </w:rPr>
        <w:t>х</w:t>
      </w:r>
      <w:r w:rsidR="0086561D" w:rsidRPr="000A32EB">
        <w:rPr>
          <w:color w:val="000000"/>
          <w:sz w:val="28"/>
          <w:szCs w:val="28"/>
        </w:rPr>
        <w:t xml:space="preserve"> экскурсионны</w:t>
      </w:r>
      <w:r w:rsidRPr="000A32EB">
        <w:rPr>
          <w:color w:val="000000"/>
          <w:sz w:val="28"/>
          <w:szCs w:val="28"/>
        </w:rPr>
        <w:t>х</w:t>
      </w:r>
      <w:r w:rsidR="0086561D" w:rsidRPr="000A32EB">
        <w:rPr>
          <w:color w:val="000000"/>
          <w:sz w:val="28"/>
          <w:szCs w:val="28"/>
        </w:rPr>
        <w:t xml:space="preserve"> экологически</w:t>
      </w:r>
      <w:r w:rsidRPr="000A32EB">
        <w:rPr>
          <w:color w:val="000000"/>
          <w:sz w:val="28"/>
          <w:szCs w:val="28"/>
        </w:rPr>
        <w:t>х</w:t>
      </w:r>
      <w:r w:rsidR="0086561D" w:rsidRPr="000A32EB">
        <w:rPr>
          <w:color w:val="000000"/>
          <w:sz w:val="28"/>
          <w:szCs w:val="28"/>
        </w:rPr>
        <w:t xml:space="preserve"> троп</w:t>
      </w:r>
      <w:r w:rsidRPr="000A32EB">
        <w:rPr>
          <w:color w:val="000000"/>
          <w:sz w:val="28"/>
          <w:szCs w:val="28"/>
        </w:rPr>
        <w:t>,</w:t>
      </w:r>
      <w:r w:rsidR="0086561D" w:rsidRPr="000A32EB">
        <w:rPr>
          <w:color w:val="000000"/>
          <w:sz w:val="28"/>
          <w:szCs w:val="28"/>
        </w:rPr>
        <w:t xml:space="preserve"> туристически</w:t>
      </w:r>
      <w:r w:rsidRPr="000A32EB">
        <w:rPr>
          <w:color w:val="000000"/>
          <w:sz w:val="28"/>
          <w:szCs w:val="28"/>
        </w:rPr>
        <w:t>х</w:t>
      </w:r>
      <w:r w:rsidR="0086561D" w:rsidRPr="000A32EB">
        <w:rPr>
          <w:color w:val="000000"/>
          <w:sz w:val="28"/>
          <w:szCs w:val="28"/>
        </w:rPr>
        <w:t xml:space="preserve"> маршрут</w:t>
      </w:r>
      <w:r w:rsidRPr="000A32EB">
        <w:rPr>
          <w:color w:val="000000"/>
          <w:sz w:val="28"/>
          <w:szCs w:val="28"/>
        </w:rPr>
        <w:t>ов и</w:t>
      </w:r>
      <w:r w:rsidR="0086561D" w:rsidRPr="000A32EB">
        <w:rPr>
          <w:color w:val="000000"/>
          <w:sz w:val="28"/>
          <w:szCs w:val="28"/>
        </w:rPr>
        <w:t xml:space="preserve"> мест размещения;</w:t>
      </w:r>
    </w:p>
    <w:p w14:paraId="0C6D6044" w14:textId="743B3C08" w:rsidR="0086561D" w:rsidRPr="000A32EB" w:rsidRDefault="00167626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повышение</w:t>
      </w:r>
      <w:r w:rsidR="0086561D" w:rsidRPr="000A32EB">
        <w:rPr>
          <w:color w:val="000000"/>
          <w:sz w:val="28"/>
          <w:szCs w:val="28"/>
        </w:rPr>
        <w:t xml:space="preserve"> квалификаци</w:t>
      </w:r>
      <w:r w:rsidRPr="000A32EB">
        <w:rPr>
          <w:color w:val="000000"/>
          <w:sz w:val="28"/>
          <w:szCs w:val="28"/>
        </w:rPr>
        <w:t>и</w:t>
      </w:r>
      <w:r w:rsidR="0086561D" w:rsidRPr="000A32EB">
        <w:rPr>
          <w:color w:val="000000"/>
          <w:sz w:val="28"/>
          <w:szCs w:val="28"/>
        </w:rPr>
        <w:t xml:space="preserve"> специалистов, работающих с посетителями подведомственных территорий, в том числе из числа сезонных работников и волонтеров;</w:t>
      </w:r>
    </w:p>
    <w:p w14:paraId="5B12CF7E" w14:textId="484138E5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обеспеч</w:t>
      </w:r>
      <w:r w:rsidR="00C057FC" w:rsidRPr="000A32EB">
        <w:rPr>
          <w:color w:val="000000"/>
          <w:sz w:val="28"/>
          <w:szCs w:val="28"/>
        </w:rPr>
        <w:t>ение</w:t>
      </w:r>
      <w:r w:rsidRPr="000A32EB">
        <w:rPr>
          <w:color w:val="000000"/>
          <w:sz w:val="28"/>
          <w:szCs w:val="28"/>
        </w:rPr>
        <w:t xml:space="preserve"> максимально воз</w:t>
      </w:r>
      <w:r w:rsidR="00C057FC" w:rsidRPr="000A32EB">
        <w:rPr>
          <w:color w:val="000000"/>
          <w:sz w:val="28"/>
          <w:szCs w:val="28"/>
        </w:rPr>
        <w:t>можной</w:t>
      </w:r>
      <w:r w:rsidRPr="000A32EB">
        <w:rPr>
          <w:color w:val="000000"/>
          <w:sz w:val="28"/>
          <w:szCs w:val="28"/>
        </w:rPr>
        <w:t xml:space="preserve"> безопасност</w:t>
      </w:r>
      <w:r w:rsidR="00C057FC" w:rsidRPr="000A32EB">
        <w:rPr>
          <w:color w:val="000000"/>
          <w:sz w:val="28"/>
          <w:szCs w:val="28"/>
        </w:rPr>
        <w:t>и</w:t>
      </w:r>
      <w:r w:rsidRPr="000A32EB">
        <w:rPr>
          <w:color w:val="000000"/>
          <w:sz w:val="28"/>
          <w:szCs w:val="28"/>
        </w:rPr>
        <w:t xml:space="preserve"> экскурсионных групп, обслуживаемых специалистами Учреждения, путем их оснащения необходимым снаряжением;</w:t>
      </w:r>
    </w:p>
    <w:p w14:paraId="7BAEF6DA" w14:textId="2298D8AE" w:rsidR="0086561D" w:rsidRPr="000A32EB" w:rsidRDefault="00C057FC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обеспечение</w:t>
      </w:r>
      <w:r w:rsidR="0086561D" w:rsidRPr="000A32EB">
        <w:rPr>
          <w:color w:val="000000"/>
          <w:sz w:val="28"/>
          <w:szCs w:val="28"/>
        </w:rPr>
        <w:t xml:space="preserve"> функционировани</w:t>
      </w:r>
      <w:r w:rsidRPr="000A32EB">
        <w:rPr>
          <w:color w:val="000000"/>
          <w:sz w:val="28"/>
          <w:szCs w:val="28"/>
        </w:rPr>
        <w:t>я</w:t>
      </w:r>
      <w:r w:rsidR="0086561D" w:rsidRPr="000A32EB">
        <w:rPr>
          <w:color w:val="000000"/>
          <w:sz w:val="28"/>
          <w:szCs w:val="28"/>
        </w:rPr>
        <w:t xml:space="preserve"> существующих информационных центров</w:t>
      </w:r>
      <w:r w:rsidRPr="000A32EB">
        <w:rPr>
          <w:color w:val="000000"/>
          <w:sz w:val="28"/>
          <w:szCs w:val="28"/>
        </w:rPr>
        <w:t xml:space="preserve"> и подготовка</w:t>
      </w:r>
      <w:r w:rsidR="0086561D" w:rsidRPr="000A32EB">
        <w:rPr>
          <w:color w:val="000000"/>
          <w:sz w:val="28"/>
          <w:szCs w:val="28"/>
        </w:rPr>
        <w:t xml:space="preserve"> предложения по расширению сети;</w:t>
      </w:r>
    </w:p>
    <w:p w14:paraId="0241007C" w14:textId="64038D22" w:rsidR="0086561D" w:rsidRPr="000A32EB" w:rsidRDefault="00C057FC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формирование</w:t>
      </w:r>
      <w:r w:rsidR="0086561D" w:rsidRPr="000A32EB">
        <w:rPr>
          <w:color w:val="000000"/>
          <w:sz w:val="28"/>
          <w:szCs w:val="28"/>
        </w:rPr>
        <w:t xml:space="preserve"> систем</w:t>
      </w:r>
      <w:r w:rsidRPr="000A32EB">
        <w:rPr>
          <w:color w:val="000000"/>
          <w:sz w:val="28"/>
          <w:szCs w:val="28"/>
        </w:rPr>
        <w:t>ы</w:t>
      </w:r>
      <w:r w:rsidR="0086561D" w:rsidRPr="000A32EB">
        <w:rPr>
          <w:color w:val="000000"/>
          <w:sz w:val="28"/>
          <w:szCs w:val="28"/>
        </w:rPr>
        <w:t xml:space="preserve"> предоставления Учреждению профессиональных консультаций сторонними, в том числе общественными, организациями по </w:t>
      </w:r>
      <w:r w:rsidR="0086561D" w:rsidRPr="000A32EB">
        <w:rPr>
          <w:color w:val="000000"/>
          <w:sz w:val="28"/>
          <w:szCs w:val="28"/>
        </w:rPr>
        <w:lastRenderedPageBreak/>
        <w:t>вопросам создания, проектирования, дизайна, оснащения музеев и информационных центров, троп для посетителей, формирования, содержания и размещения выставок и экспозиций;</w:t>
      </w:r>
    </w:p>
    <w:p w14:paraId="12BC4F1F" w14:textId="750E5575" w:rsidR="0086561D" w:rsidRPr="000A32EB" w:rsidRDefault="00C057FC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создание</w:t>
      </w:r>
      <w:r w:rsidR="0086561D" w:rsidRPr="000A32EB">
        <w:rPr>
          <w:color w:val="000000"/>
          <w:sz w:val="28"/>
          <w:szCs w:val="28"/>
        </w:rPr>
        <w:t xml:space="preserve"> услови</w:t>
      </w:r>
      <w:r w:rsidRPr="000A32EB">
        <w:rPr>
          <w:color w:val="000000"/>
          <w:sz w:val="28"/>
          <w:szCs w:val="28"/>
        </w:rPr>
        <w:t>й</w:t>
      </w:r>
      <w:r w:rsidR="0086561D" w:rsidRPr="000A32EB">
        <w:rPr>
          <w:color w:val="000000"/>
          <w:sz w:val="28"/>
          <w:szCs w:val="28"/>
        </w:rPr>
        <w:t xml:space="preserve"> для привлечения местного населения в сферу о</w:t>
      </w:r>
      <w:r w:rsidRPr="000A32EB">
        <w:rPr>
          <w:color w:val="000000"/>
          <w:sz w:val="28"/>
          <w:szCs w:val="28"/>
        </w:rPr>
        <w:t xml:space="preserve">бслуживания туризма, содействие </w:t>
      </w:r>
      <w:r w:rsidR="0086561D" w:rsidRPr="000A32EB">
        <w:rPr>
          <w:color w:val="000000"/>
          <w:sz w:val="28"/>
          <w:szCs w:val="28"/>
        </w:rPr>
        <w:t>развитию традиционных народных промыслов;</w:t>
      </w:r>
    </w:p>
    <w:p w14:paraId="5D3402F9" w14:textId="2FAB411F" w:rsidR="0086561D" w:rsidRPr="000A32EB" w:rsidRDefault="0086561D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разви</w:t>
      </w:r>
      <w:r w:rsidR="00C057FC" w:rsidRPr="000A32EB">
        <w:rPr>
          <w:color w:val="000000"/>
          <w:sz w:val="28"/>
          <w:szCs w:val="28"/>
        </w:rPr>
        <w:t>тие</w:t>
      </w:r>
      <w:r w:rsidRPr="000A32EB">
        <w:rPr>
          <w:color w:val="000000"/>
          <w:sz w:val="28"/>
          <w:szCs w:val="28"/>
        </w:rPr>
        <w:t xml:space="preserve"> партнерски</w:t>
      </w:r>
      <w:r w:rsidR="001813BE" w:rsidRPr="000A32EB">
        <w:rPr>
          <w:color w:val="000000"/>
          <w:sz w:val="28"/>
          <w:szCs w:val="28"/>
        </w:rPr>
        <w:t>х</w:t>
      </w:r>
      <w:r w:rsidRPr="000A32EB">
        <w:rPr>
          <w:color w:val="000000"/>
          <w:sz w:val="28"/>
          <w:szCs w:val="28"/>
        </w:rPr>
        <w:t xml:space="preserve"> отношени</w:t>
      </w:r>
      <w:r w:rsidR="001813BE" w:rsidRPr="000A32EB">
        <w:rPr>
          <w:color w:val="000000"/>
          <w:sz w:val="28"/>
          <w:szCs w:val="28"/>
        </w:rPr>
        <w:t>й</w:t>
      </w:r>
      <w:r w:rsidRPr="000A32EB">
        <w:rPr>
          <w:color w:val="000000"/>
          <w:sz w:val="28"/>
          <w:szCs w:val="28"/>
        </w:rPr>
        <w:t xml:space="preserve"> в области туризма с заинтересованными организациями, как в </w:t>
      </w:r>
      <w:r w:rsidR="008E2040">
        <w:rPr>
          <w:color w:val="000000"/>
          <w:sz w:val="28"/>
          <w:szCs w:val="28"/>
        </w:rPr>
        <w:t>России</w:t>
      </w:r>
      <w:r w:rsidRPr="000A32EB">
        <w:rPr>
          <w:color w:val="000000"/>
          <w:sz w:val="28"/>
          <w:szCs w:val="28"/>
        </w:rPr>
        <w:t>, так и за рубежом;</w:t>
      </w:r>
    </w:p>
    <w:p w14:paraId="2F62E978" w14:textId="155712B6" w:rsidR="0086561D" w:rsidRPr="000A32EB" w:rsidRDefault="001813BE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обеспечение</w:t>
      </w:r>
      <w:r w:rsidR="0086561D" w:rsidRPr="000A32EB">
        <w:rPr>
          <w:color w:val="000000"/>
          <w:sz w:val="28"/>
          <w:szCs w:val="28"/>
        </w:rPr>
        <w:t xml:space="preserve"> цифровизаци</w:t>
      </w:r>
      <w:r w:rsidRPr="000A32EB">
        <w:rPr>
          <w:color w:val="000000"/>
          <w:sz w:val="28"/>
          <w:szCs w:val="28"/>
        </w:rPr>
        <w:t>и</w:t>
      </w:r>
      <w:r w:rsidR="0086561D" w:rsidRPr="000A32EB">
        <w:rPr>
          <w:color w:val="000000"/>
          <w:sz w:val="28"/>
          <w:szCs w:val="28"/>
        </w:rPr>
        <w:t xml:space="preserve"> оказания услуг по оформлению разрешений на посещение, размещение и экскурсионное обслуживание;</w:t>
      </w:r>
    </w:p>
    <w:p w14:paraId="00A3605D" w14:textId="60E13D65" w:rsidR="0086561D" w:rsidRPr="000A32EB" w:rsidRDefault="001813BE">
      <w:pPr>
        <w:pStyle w:val="a7"/>
        <w:numPr>
          <w:ilvl w:val="0"/>
          <w:numId w:val="27"/>
        </w:numPr>
        <w:jc w:val="both"/>
        <w:rPr>
          <w:color w:val="000000"/>
          <w:sz w:val="28"/>
          <w:szCs w:val="28"/>
        </w:rPr>
      </w:pPr>
      <w:r w:rsidRPr="000A32EB">
        <w:rPr>
          <w:color w:val="000000"/>
          <w:sz w:val="28"/>
          <w:szCs w:val="28"/>
        </w:rPr>
        <w:t>проведение</w:t>
      </w:r>
      <w:r w:rsidR="0086561D" w:rsidRPr="000A32EB">
        <w:rPr>
          <w:color w:val="000000"/>
          <w:sz w:val="28"/>
          <w:szCs w:val="28"/>
        </w:rPr>
        <w:t xml:space="preserve"> работ по капитальному ремонту автодороги КПП</w:t>
      </w:r>
      <w:r w:rsidR="00AD35B4" w:rsidRPr="000A32EB">
        <w:rPr>
          <w:color w:val="000000"/>
          <w:sz w:val="28"/>
          <w:szCs w:val="28"/>
        </w:rPr>
        <w:t>-</w:t>
      </w:r>
      <w:r w:rsidR="0086561D" w:rsidRPr="000A32EB">
        <w:rPr>
          <w:color w:val="000000"/>
          <w:sz w:val="28"/>
          <w:szCs w:val="28"/>
        </w:rPr>
        <w:t>Курбулик с организацией мест остановок.</w:t>
      </w:r>
    </w:p>
    <w:p w14:paraId="5882640E" w14:textId="2CAC0D24" w:rsidR="0086561D" w:rsidRPr="008E2040" w:rsidRDefault="0086561D">
      <w:pPr>
        <w:pStyle w:val="a7"/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8E2040">
        <w:rPr>
          <w:color w:val="000000"/>
          <w:sz w:val="28"/>
          <w:szCs w:val="28"/>
        </w:rPr>
        <w:t xml:space="preserve">Познавательный туризм и рекреация в </w:t>
      </w:r>
      <w:r w:rsidRPr="008E2040">
        <w:rPr>
          <w:bCs/>
          <w:iCs/>
          <w:color w:val="000000"/>
          <w:sz w:val="28"/>
          <w:szCs w:val="28"/>
        </w:rPr>
        <w:t>государственном природном заказнике федерального значения «Фролихинский»</w:t>
      </w:r>
      <w:r w:rsidR="008E2040">
        <w:rPr>
          <w:bCs/>
          <w:iCs/>
          <w:color w:val="000000"/>
          <w:sz w:val="28"/>
          <w:szCs w:val="28"/>
        </w:rPr>
        <w:t xml:space="preserve">. </w:t>
      </w:r>
      <w:r w:rsidRPr="008E2040">
        <w:rPr>
          <w:bCs/>
          <w:iCs/>
          <w:color w:val="000000"/>
          <w:sz w:val="28"/>
          <w:szCs w:val="28"/>
        </w:rPr>
        <w:t xml:space="preserve">В настоящее время в заказнике «Фролихинский» законодательство не допускает развитие массового туризма и рекреации. Согласно категории ООПТ и Положению возможны лишь краткосрочные экскурсии в специально выделенные участки и маршруты. </w:t>
      </w:r>
    </w:p>
    <w:p w14:paraId="1D455C8B" w14:textId="77777777" w:rsidR="0086561D" w:rsidRPr="005F5513" w:rsidRDefault="0086561D" w:rsidP="00A51819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5F5513">
        <w:rPr>
          <w:bCs/>
          <w:iCs/>
          <w:color w:val="000000"/>
          <w:sz w:val="28"/>
          <w:szCs w:val="28"/>
        </w:rPr>
        <w:t xml:space="preserve">Для обеспечения устойчивого развития туризма на территории государственного природного заказника «Фролихинский» и устранения барьеров по созданию инфраструктуры следует инициировать преобразование заказника в национальный парк. </w:t>
      </w:r>
    </w:p>
    <w:p w14:paraId="08FC0E6D" w14:textId="77777777" w:rsidR="0086561D" w:rsidRPr="005F5513" w:rsidRDefault="0086561D" w:rsidP="00A51819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5F5513">
        <w:rPr>
          <w:bCs/>
          <w:iCs/>
          <w:color w:val="000000"/>
          <w:sz w:val="28"/>
          <w:szCs w:val="28"/>
        </w:rPr>
        <w:t>Природные качества ООПТ могут быть востребованы населением для целей познавательного туризма, которые могут развиваться после решения Правительства Российской Федерации о реорганизации заказника и создании национального парка.</w:t>
      </w:r>
    </w:p>
    <w:p w14:paraId="48C21B7A" w14:textId="1DFB5808" w:rsidR="0086561D" w:rsidRPr="005F5513" w:rsidRDefault="0086561D" w:rsidP="00A51819">
      <w:pPr>
        <w:ind w:firstLine="567"/>
        <w:jc w:val="both"/>
        <w:rPr>
          <w:sz w:val="28"/>
          <w:szCs w:val="28"/>
        </w:rPr>
      </w:pPr>
      <w:r w:rsidRPr="005F5513">
        <w:rPr>
          <w:sz w:val="28"/>
          <w:szCs w:val="28"/>
        </w:rPr>
        <w:t>Создание нового национального парка на базе заказника с включением в его состав акватории бухт озера Байкал Фролиха и Ая</w:t>
      </w:r>
      <w:r w:rsidR="008E2040">
        <w:rPr>
          <w:sz w:val="28"/>
          <w:szCs w:val="28"/>
        </w:rPr>
        <w:t xml:space="preserve">я </w:t>
      </w:r>
      <w:r w:rsidRPr="005F5513">
        <w:rPr>
          <w:sz w:val="28"/>
          <w:szCs w:val="28"/>
        </w:rPr>
        <w:t>будет способствовать комплексному сохранению данного участка объекта всемирного природного наследия ЮНЕСКО «Озеро Байкал».</w:t>
      </w:r>
    </w:p>
    <w:p w14:paraId="55C79879" w14:textId="77777777" w:rsidR="008E2040" w:rsidRDefault="0086561D" w:rsidP="008E2040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5F5513">
        <w:rPr>
          <w:bCs/>
          <w:iCs/>
          <w:color w:val="000000"/>
          <w:sz w:val="28"/>
          <w:szCs w:val="28"/>
        </w:rPr>
        <w:t>Приоритетными последующими мероприятиями являются:</w:t>
      </w:r>
    </w:p>
    <w:p w14:paraId="0DF7BE1C" w14:textId="2670F083" w:rsidR="008C6EA2" w:rsidRPr="008E2040" w:rsidRDefault="008C6EA2">
      <w:pPr>
        <w:pStyle w:val="a7"/>
        <w:numPr>
          <w:ilvl w:val="0"/>
          <w:numId w:val="28"/>
        </w:numPr>
        <w:jc w:val="both"/>
        <w:rPr>
          <w:bCs/>
          <w:iCs/>
          <w:color w:val="000000"/>
          <w:sz w:val="28"/>
          <w:szCs w:val="28"/>
        </w:rPr>
      </w:pPr>
      <w:r w:rsidRPr="008E2040">
        <w:rPr>
          <w:bCs/>
          <w:iCs/>
          <w:color w:val="000000"/>
          <w:sz w:val="28"/>
          <w:szCs w:val="28"/>
        </w:rPr>
        <w:t>разработка плана рекреационной деятельности национального парка;</w:t>
      </w:r>
    </w:p>
    <w:p w14:paraId="18FE9237" w14:textId="2AA5B5E8" w:rsidR="008C6EA2" w:rsidRPr="008E2040" w:rsidRDefault="008C6EA2">
      <w:pPr>
        <w:pStyle w:val="a7"/>
        <w:numPr>
          <w:ilvl w:val="0"/>
          <w:numId w:val="28"/>
        </w:numPr>
        <w:jc w:val="both"/>
        <w:rPr>
          <w:bCs/>
          <w:iCs/>
          <w:color w:val="000000"/>
          <w:sz w:val="28"/>
          <w:szCs w:val="28"/>
        </w:rPr>
      </w:pPr>
      <w:r w:rsidRPr="008E2040">
        <w:rPr>
          <w:bCs/>
          <w:iCs/>
          <w:color w:val="000000"/>
          <w:sz w:val="28"/>
          <w:szCs w:val="28"/>
        </w:rPr>
        <w:t>создание первоочередных объектов туристского сервиса и заключение Соглашений об осуществлении рекреационной деятельности в национальном парке с инвесторами.</w:t>
      </w:r>
    </w:p>
    <w:p w14:paraId="3B032AA8" w14:textId="0F5090F5" w:rsidR="0086561D" w:rsidRPr="008E2040" w:rsidRDefault="0086561D">
      <w:pPr>
        <w:pStyle w:val="a7"/>
        <w:numPr>
          <w:ilvl w:val="0"/>
          <w:numId w:val="26"/>
        </w:numPr>
        <w:jc w:val="both"/>
        <w:rPr>
          <w:color w:val="000000"/>
          <w:sz w:val="28"/>
          <w:szCs w:val="28"/>
        </w:rPr>
      </w:pPr>
      <w:r w:rsidRPr="008E2040">
        <w:rPr>
          <w:color w:val="000000"/>
          <w:sz w:val="28"/>
          <w:szCs w:val="28"/>
        </w:rPr>
        <w:t>Познавательный туризм в Баргузинском государственном природном биосферном заповеднике им. К.А. Забелина</w:t>
      </w:r>
      <w:r w:rsidR="008E2040">
        <w:rPr>
          <w:color w:val="000000"/>
          <w:sz w:val="28"/>
          <w:szCs w:val="28"/>
        </w:rPr>
        <w:t xml:space="preserve">. </w:t>
      </w:r>
      <w:r w:rsidRPr="008E2040">
        <w:rPr>
          <w:color w:val="000000"/>
          <w:sz w:val="28"/>
          <w:szCs w:val="28"/>
        </w:rPr>
        <w:t>Баргузинский государственный природный биосферный заповедник им. К.А. Забелина имеет большое научное значение</w:t>
      </w:r>
      <w:r w:rsidR="0068572E" w:rsidRPr="008E2040">
        <w:rPr>
          <w:color w:val="000000"/>
          <w:sz w:val="28"/>
          <w:szCs w:val="28"/>
        </w:rPr>
        <w:t xml:space="preserve"> –</w:t>
      </w:r>
      <w:r w:rsidRPr="008E2040">
        <w:rPr>
          <w:color w:val="000000"/>
          <w:sz w:val="28"/>
          <w:szCs w:val="28"/>
        </w:rPr>
        <w:t xml:space="preserve"> территория является самым первым в России заповедником.</w:t>
      </w:r>
    </w:p>
    <w:p w14:paraId="03884115" w14:textId="59DE0BF0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Территория заповедника имеет развитую научную инфраструктуру (пробные площади, учетные маршруты с зимовья</w:t>
      </w:r>
      <w:r w:rsidR="0068572E" w:rsidRPr="005F5513">
        <w:rPr>
          <w:color w:val="000000"/>
          <w:sz w:val="28"/>
          <w:szCs w:val="28"/>
        </w:rPr>
        <w:t>ми, площадки наблюдений и транс</w:t>
      </w:r>
      <w:r w:rsidRPr="005F5513">
        <w:rPr>
          <w:color w:val="000000"/>
          <w:sz w:val="28"/>
          <w:szCs w:val="28"/>
        </w:rPr>
        <w:t xml:space="preserve">екты), на которой проводятся постоянные наблюдения более 40 лет. При </w:t>
      </w:r>
      <w:r w:rsidRPr="005F5513">
        <w:rPr>
          <w:color w:val="000000"/>
          <w:sz w:val="28"/>
          <w:szCs w:val="28"/>
        </w:rPr>
        <w:lastRenderedPageBreak/>
        <w:t>этом по оценке специалистов территория крайне уязвима к антропогенному воздействию</w:t>
      </w:r>
      <w:r w:rsidR="0068572E" w:rsidRPr="005F5513">
        <w:rPr>
          <w:color w:val="000000"/>
          <w:sz w:val="28"/>
          <w:szCs w:val="28"/>
        </w:rPr>
        <w:t xml:space="preserve"> и обладает низкой суммарной</w:t>
      </w:r>
      <w:r w:rsidRPr="005F5513">
        <w:rPr>
          <w:color w:val="000000"/>
          <w:sz w:val="28"/>
          <w:szCs w:val="28"/>
        </w:rPr>
        <w:t xml:space="preserve"> рекреационн</w:t>
      </w:r>
      <w:r w:rsidR="0068572E" w:rsidRPr="005F5513">
        <w:rPr>
          <w:color w:val="000000"/>
          <w:sz w:val="28"/>
          <w:szCs w:val="28"/>
        </w:rPr>
        <w:t>ой</w:t>
      </w:r>
      <w:r w:rsidRPr="005F5513">
        <w:rPr>
          <w:color w:val="000000"/>
          <w:sz w:val="28"/>
          <w:szCs w:val="28"/>
        </w:rPr>
        <w:t xml:space="preserve"> емкость</w:t>
      </w:r>
      <w:r w:rsidR="0068572E" w:rsidRPr="005F5513">
        <w:rPr>
          <w:color w:val="000000"/>
          <w:sz w:val="28"/>
          <w:szCs w:val="28"/>
        </w:rPr>
        <w:t>ю</w:t>
      </w:r>
      <w:r w:rsidRPr="005F5513">
        <w:rPr>
          <w:color w:val="000000"/>
          <w:sz w:val="28"/>
          <w:szCs w:val="28"/>
        </w:rPr>
        <w:t xml:space="preserve">. </w:t>
      </w:r>
    </w:p>
    <w:p w14:paraId="5C024AD6" w14:textId="77777777" w:rsidR="007723E7" w:rsidRPr="007723E7" w:rsidRDefault="007723E7" w:rsidP="007723E7">
      <w:pPr>
        <w:ind w:firstLine="567"/>
        <w:jc w:val="both"/>
        <w:rPr>
          <w:color w:val="000000"/>
          <w:sz w:val="28"/>
          <w:szCs w:val="28"/>
        </w:rPr>
      </w:pPr>
      <w:r w:rsidRPr="007723E7">
        <w:rPr>
          <w:color w:val="000000"/>
          <w:sz w:val="28"/>
          <w:szCs w:val="28"/>
        </w:rPr>
        <w:t>Развитие массового туризма, в том числе познавательного, в местах концентрации научно-исследовательской инфраструктуры может нанести непоправимый ущерб развитию территории как научно-исследовательского центра мониторинга и изучения климата и его воздействия на естественные экосистемы, а также имеет репутационные риски, в том числе в связи с проблемами обеспечения безопасности посетителей.</w:t>
      </w:r>
    </w:p>
    <w:p w14:paraId="67D50327" w14:textId="5A73755B" w:rsidR="0039099D" w:rsidRDefault="007723E7" w:rsidP="00EF4953">
      <w:pPr>
        <w:ind w:firstLine="567"/>
        <w:jc w:val="both"/>
        <w:rPr>
          <w:color w:val="000000"/>
          <w:sz w:val="28"/>
          <w:szCs w:val="28"/>
        </w:rPr>
      </w:pPr>
      <w:r w:rsidRPr="007723E7">
        <w:rPr>
          <w:color w:val="000000"/>
          <w:sz w:val="28"/>
          <w:szCs w:val="28"/>
        </w:rPr>
        <w:t>В связи с этим целесообразно крайне ограниченное развитие познавательного туризма в местах</w:t>
      </w:r>
      <w:r w:rsidR="008E2040">
        <w:rPr>
          <w:color w:val="000000"/>
          <w:sz w:val="28"/>
          <w:szCs w:val="28"/>
        </w:rPr>
        <w:t>,</w:t>
      </w:r>
      <w:r w:rsidRPr="007723E7">
        <w:rPr>
          <w:color w:val="000000"/>
          <w:sz w:val="28"/>
          <w:szCs w:val="28"/>
        </w:rPr>
        <w:t xml:space="preserve"> задействованных в процессах обслуживания </w:t>
      </w:r>
      <w:r w:rsidR="00EE5466" w:rsidRPr="007723E7">
        <w:rPr>
          <w:color w:val="000000"/>
          <w:sz w:val="28"/>
          <w:szCs w:val="28"/>
        </w:rPr>
        <w:t>посетителей в</w:t>
      </w:r>
      <w:r w:rsidRPr="007723E7">
        <w:rPr>
          <w:color w:val="000000"/>
          <w:sz w:val="28"/>
          <w:szCs w:val="28"/>
        </w:rPr>
        <w:t xml:space="preserve"> районе южного кордона заповедника в бухте Сосновка, на территории полевой базы «Давша» и прилегающей к ней </w:t>
      </w:r>
      <w:r w:rsidR="00EE5466">
        <w:rPr>
          <w:color w:val="000000"/>
          <w:sz w:val="28"/>
          <w:szCs w:val="28"/>
        </w:rPr>
        <w:t>местности</w:t>
      </w:r>
      <w:r w:rsidRPr="007723E7">
        <w:rPr>
          <w:color w:val="000000"/>
          <w:sz w:val="28"/>
          <w:szCs w:val="28"/>
        </w:rPr>
        <w:t>, на территории биосферного полигона в долине реки Кабанья, а так же обустройство и содержание остановочных пунктов для туристов «байдарочников» Иринда, Урбикан.</w:t>
      </w:r>
    </w:p>
    <w:p w14:paraId="7922E24D" w14:textId="683B8399" w:rsidR="0086561D" w:rsidRPr="007966E5" w:rsidRDefault="0039099D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27" w:name="_Toc182261936"/>
      <w:r w:rsidRPr="007966E5">
        <w:rPr>
          <w:rStyle w:val="af5"/>
          <w:b/>
          <w:bCs/>
          <w:smallCaps w:val="0"/>
          <w:spacing w:val="0"/>
        </w:rPr>
        <w:t>7</w:t>
      </w:r>
      <w:r w:rsidR="00A81159" w:rsidRPr="007966E5">
        <w:rPr>
          <w:rStyle w:val="af5"/>
          <w:b/>
          <w:bCs/>
          <w:smallCaps w:val="0"/>
          <w:spacing w:val="0"/>
        </w:rPr>
        <w:t>.</w:t>
      </w:r>
      <w:r w:rsidRPr="007966E5">
        <w:rPr>
          <w:rStyle w:val="af5"/>
          <w:b/>
          <w:bCs/>
          <w:smallCaps w:val="0"/>
          <w:spacing w:val="0"/>
        </w:rPr>
        <w:t xml:space="preserve"> </w:t>
      </w:r>
      <w:r w:rsidR="0086561D" w:rsidRPr="007966E5">
        <w:rPr>
          <w:rStyle w:val="af5"/>
          <w:b/>
          <w:bCs/>
          <w:smallCaps w:val="0"/>
          <w:spacing w:val="0"/>
        </w:rPr>
        <w:t>Интеграция в социально-экономическую систему региона</w:t>
      </w:r>
      <w:bookmarkEnd w:id="27"/>
    </w:p>
    <w:p w14:paraId="4A50969D" w14:textId="279EC158" w:rsidR="0086561D" w:rsidRPr="005F5513" w:rsidRDefault="0086561D" w:rsidP="0039099D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Учреждение является значимым и узнаваемым в регионе,</w:t>
      </w:r>
      <w:r w:rsidR="00203152">
        <w:rPr>
          <w:color w:val="000000"/>
          <w:sz w:val="28"/>
          <w:szCs w:val="28"/>
        </w:rPr>
        <w:t xml:space="preserve"> а также</w:t>
      </w:r>
      <w:r w:rsidRPr="005F5513">
        <w:rPr>
          <w:color w:val="000000"/>
          <w:sz w:val="28"/>
          <w:szCs w:val="28"/>
        </w:rPr>
        <w:t xml:space="preserve"> на федеральном</w:t>
      </w:r>
      <w:r w:rsidR="00203152">
        <w:rPr>
          <w:color w:val="000000"/>
          <w:sz w:val="28"/>
          <w:szCs w:val="28"/>
        </w:rPr>
        <w:t xml:space="preserve"> и международном уровне. Однако</w:t>
      </w:r>
      <w:r w:rsidRPr="005F5513">
        <w:rPr>
          <w:color w:val="000000"/>
          <w:sz w:val="28"/>
          <w:szCs w:val="28"/>
        </w:rPr>
        <w:t xml:space="preserve"> местное население недостаточно осведомлено о положительных результатах деятельности Учреждения и чрезмерно концентриру</w:t>
      </w:r>
      <w:r w:rsidR="0067748A">
        <w:rPr>
          <w:color w:val="000000"/>
          <w:sz w:val="28"/>
          <w:szCs w:val="28"/>
        </w:rPr>
        <w:t>е</w:t>
      </w:r>
      <w:r w:rsidRPr="005F5513">
        <w:rPr>
          <w:color w:val="000000"/>
          <w:sz w:val="28"/>
          <w:szCs w:val="28"/>
        </w:rPr>
        <w:t xml:space="preserve">тся на ограничениях, накладываемых на их хозяйственную деятельность. </w:t>
      </w:r>
    </w:p>
    <w:p w14:paraId="10AEDB95" w14:textId="77777777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Учреждение заинтересовано в устойчивом социально-экономическом развитии Баргузинского, Северо-Байкальского и соседних районов Республики Бурятия, партнерстве с различными структурами, организациями и гражданами. Это одна из важнейших функций биосферного резервата – реализация региональной модели устойчивого социально-экономического развития при сохранении природы, выполнение плана действий для биосферных резерватов программы ЮНЕСКО МАБ. Известность позволяет привлекать к решению возникающих проблем дополнительные финансовые и материальные ресурсы.</w:t>
      </w:r>
    </w:p>
    <w:p w14:paraId="1F2A8EBD" w14:textId="1A309EAF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Основой процесса интеграции является поиск общих интересов органов власти, местного населения, бизнеса и Учреждения в экономической, социальной и природоохранной сферах. Совместными усилиями необходимо обеспечить достижени</w:t>
      </w:r>
      <w:r w:rsidR="00E616CD" w:rsidRPr="005F5513">
        <w:rPr>
          <w:color w:val="000000"/>
          <w:sz w:val="28"/>
          <w:szCs w:val="28"/>
        </w:rPr>
        <w:t>е</w:t>
      </w:r>
      <w:r w:rsidRPr="005F5513">
        <w:rPr>
          <w:color w:val="000000"/>
          <w:sz w:val="28"/>
          <w:szCs w:val="28"/>
        </w:rPr>
        <w:t xml:space="preserve"> целей и задач устойчивого развития территорий.</w:t>
      </w:r>
    </w:p>
    <w:p w14:paraId="3EB2B78F" w14:textId="77777777" w:rsidR="0086561D" w:rsidRPr="005F5513" w:rsidRDefault="0086561D" w:rsidP="00A51819">
      <w:pPr>
        <w:ind w:firstLine="567"/>
        <w:jc w:val="both"/>
        <w:rPr>
          <w:color w:val="000000"/>
          <w:sz w:val="28"/>
          <w:szCs w:val="28"/>
        </w:rPr>
      </w:pPr>
      <w:r w:rsidRPr="005F5513">
        <w:rPr>
          <w:color w:val="000000"/>
          <w:sz w:val="28"/>
          <w:szCs w:val="28"/>
        </w:rPr>
        <w:t>Для этого необходимо:</w:t>
      </w:r>
    </w:p>
    <w:p w14:paraId="6938CD0D" w14:textId="28A91FF8" w:rsidR="0086561D" w:rsidRPr="00A81159" w:rsidRDefault="00A81159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у</w:t>
      </w:r>
      <w:r w:rsidR="0086561D" w:rsidRPr="00A81159">
        <w:rPr>
          <w:color w:val="000000"/>
          <w:sz w:val="28"/>
          <w:szCs w:val="28"/>
        </w:rPr>
        <w:t>величение вовлеченности местного населения в предоставление услуг туристам, развитие туризма как сферы для повышения уровня жизни населения, ликвидации нищеты и решения природоохранных задач;</w:t>
      </w:r>
    </w:p>
    <w:p w14:paraId="431F5F56" w14:textId="4D5E2B57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разработка и принятие совместно с органами местного самоуправления паспорта климатической безопасности и плана адаптации к изменению климата Баргузинского биосферного резервата с учетом плана адаптации к изменению климата Республики Бурятия;</w:t>
      </w:r>
    </w:p>
    <w:p w14:paraId="25994A80" w14:textId="2422A9E2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развитие системы обращения ТБО и ЖБО, в том числе на основе увеличения доли РСО</w:t>
      </w:r>
      <w:r w:rsidR="009411B6" w:rsidRPr="00A81159">
        <w:rPr>
          <w:color w:val="000000"/>
          <w:sz w:val="28"/>
          <w:szCs w:val="28"/>
        </w:rPr>
        <w:t>, совместно с органами местного самоуправления</w:t>
      </w:r>
      <w:r w:rsidRPr="00A81159">
        <w:rPr>
          <w:color w:val="000000"/>
          <w:sz w:val="28"/>
          <w:szCs w:val="28"/>
        </w:rPr>
        <w:t>;</w:t>
      </w:r>
    </w:p>
    <w:p w14:paraId="04CBC554" w14:textId="733E8A09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lastRenderedPageBreak/>
        <w:t>стимулирование сбора валежника для нужд отопления домов для сокращения рубки леса в границах ООПТ;</w:t>
      </w:r>
    </w:p>
    <w:p w14:paraId="185DDD2B" w14:textId="2DCFAAFB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 xml:space="preserve">развитие спортивного рыболовства как вида туризма и </w:t>
      </w:r>
      <w:r w:rsidR="00B54B46" w:rsidRPr="00A81159">
        <w:rPr>
          <w:color w:val="000000"/>
          <w:sz w:val="28"/>
          <w:szCs w:val="28"/>
        </w:rPr>
        <w:t xml:space="preserve">альтернативы </w:t>
      </w:r>
      <w:r w:rsidRPr="00A81159">
        <w:rPr>
          <w:color w:val="000000"/>
          <w:sz w:val="28"/>
          <w:szCs w:val="28"/>
        </w:rPr>
        <w:t>промышленному вылову;</w:t>
      </w:r>
    </w:p>
    <w:p w14:paraId="63FA7031" w14:textId="18DD89E1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обеспечение регулируемого доступа к природным ресурсам местного населения, любительскому рыболовству, сбору дикоросов и турист</w:t>
      </w:r>
      <w:r w:rsidR="0082653E" w:rsidRPr="00A81159">
        <w:rPr>
          <w:color w:val="000000"/>
          <w:sz w:val="28"/>
          <w:szCs w:val="28"/>
        </w:rPr>
        <w:t>с</w:t>
      </w:r>
      <w:r w:rsidRPr="00A81159">
        <w:rPr>
          <w:color w:val="000000"/>
          <w:sz w:val="28"/>
          <w:szCs w:val="28"/>
        </w:rPr>
        <w:t xml:space="preserve">ко-рекреационному обслуживанию посетителей; </w:t>
      </w:r>
    </w:p>
    <w:p w14:paraId="19AF0323" w14:textId="2CE33D62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создание благоприятных условий для хозяйственного развития на основе устойчивого использования местных ресурсов;</w:t>
      </w:r>
    </w:p>
    <w:p w14:paraId="6A180870" w14:textId="5A871F09" w:rsidR="0086561D" w:rsidRPr="00A81159" w:rsidRDefault="00A81159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полная </w:t>
      </w:r>
      <w:r w:rsidR="0086561D" w:rsidRPr="00A81159">
        <w:rPr>
          <w:color w:val="000000"/>
          <w:sz w:val="28"/>
          <w:szCs w:val="28"/>
        </w:rPr>
        <w:t>информационн</w:t>
      </w:r>
      <w:r>
        <w:rPr>
          <w:color w:val="000000"/>
          <w:sz w:val="28"/>
          <w:szCs w:val="28"/>
        </w:rPr>
        <w:t>ая осведомленность</w:t>
      </w:r>
      <w:r w:rsidR="0086561D" w:rsidRPr="00A81159">
        <w:rPr>
          <w:color w:val="000000"/>
          <w:sz w:val="28"/>
          <w:szCs w:val="28"/>
        </w:rPr>
        <w:t xml:space="preserve"> органов власти, местного самоуправления и населения прилегаю</w:t>
      </w:r>
      <w:r w:rsidR="004C7790" w:rsidRPr="00A81159">
        <w:rPr>
          <w:color w:val="000000"/>
          <w:sz w:val="28"/>
          <w:szCs w:val="28"/>
        </w:rPr>
        <w:t xml:space="preserve">щих районов о планах, проектах и </w:t>
      </w:r>
      <w:r w:rsidR="0086561D" w:rsidRPr="00A81159">
        <w:rPr>
          <w:color w:val="000000"/>
          <w:sz w:val="28"/>
          <w:szCs w:val="28"/>
        </w:rPr>
        <w:t>программах Учреждения по развитию туризма;</w:t>
      </w:r>
    </w:p>
    <w:p w14:paraId="3708AFC4" w14:textId="00413E22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привлечение к туристической деятельности региональных туроператоров;</w:t>
      </w:r>
    </w:p>
    <w:p w14:paraId="634BCE70" w14:textId="357A1B8B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 xml:space="preserve">участие Учреждения в событийных и культурно-массовых мероприятиях регионального и местного уровня; </w:t>
      </w:r>
    </w:p>
    <w:p w14:paraId="6E3B8F87" w14:textId="3BA518AF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 xml:space="preserve">содействие подготовке местных жителей для работы в сфере обслуживания посетителей подведомственных Учреждению территорий; </w:t>
      </w:r>
    </w:p>
    <w:p w14:paraId="7DFE1D02" w14:textId="103183F2" w:rsidR="0086561D" w:rsidRPr="00A81159" w:rsidRDefault="0086561D">
      <w:pPr>
        <w:pStyle w:val="a7"/>
        <w:numPr>
          <w:ilvl w:val="0"/>
          <w:numId w:val="29"/>
        </w:numPr>
        <w:jc w:val="both"/>
        <w:rPr>
          <w:color w:val="000000"/>
          <w:sz w:val="28"/>
          <w:szCs w:val="28"/>
        </w:rPr>
      </w:pPr>
      <w:r w:rsidRPr="00A81159">
        <w:rPr>
          <w:color w:val="000000"/>
          <w:sz w:val="28"/>
          <w:szCs w:val="28"/>
        </w:rPr>
        <w:t>создание интеграционных туристических проектов и продуктов с соседними территориями и заинтересованными организациями, такими как «Особая экономическая зона туристско-рекреационного типа «Байкальская гавань», Баргузинская долина, курортная местность «Хакусы», насел</w:t>
      </w:r>
      <w:r w:rsidR="00A81159">
        <w:rPr>
          <w:color w:val="000000"/>
          <w:sz w:val="28"/>
          <w:szCs w:val="28"/>
        </w:rPr>
        <w:t>е</w:t>
      </w:r>
      <w:r w:rsidRPr="00A81159">
        <w:rPr>
          <w:color w:val="000000"/>
          <w:sz w:val="28"/>
          <w:szCs w:val="28"/>
        </w:rPr>
        <w:t xml:space="preserve">нные пункты Северобайкальск, Нижнеангарск, Максимиха, Горячинск, Усть-Баргузин. </w:t>
      </w:r>
    </w:p>
    <w:p w14:paraId="791647E6" w14:textId="77777777" w:rsidR="00324A29" w:rsidRPr="00324A29" w:rsidRDefault="00324A29" w:rsidP="004305E2">
      <w:pPr>
        <w:pStyle w:val="1"/>
        <w:jc w:val="center"/>
      </w:pPr>
      <w:bookmarkStart w:id="28" w:name="_Toc181740012"/>
      <w:bookmarkStart w:id="29" w:name="_Toc182261937"/>
      <w:r w:rsidRPr="00324A29">
        <w:rPr>
          <w:lang w:val="en-US"/>
        </w:rPr>
        <w:t>V</w:t>
      </w:r>
      <w:r w:rsidRPr="00324A29">
        <w:t>. ОЖИДАЕМЫЕ РЕЗУЛЬТАТЫ И ПОКАЗАТЕЛИ</w:t>
      </w:r>
      <w:bookmarkEnd w:id="28"/>
      <w:bookmarkEnd w:id="29"/>
    </w:p>
    <w:p w14:paraId="66D14215" w14:textId="4E347174" w:rsidR="00324A29" w:rsidRPr="007966E5" w:rsidRDefault="00324A29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30" w:name="_Toc182261938"/>
      <w:r w:rsidRPr="007966E5">
        <w:rPr>
          <w:rStyle w:val="af5"/>
          <w:b/>
          <w:bCs/>
          <w:smallCaps w:val="0"/>
          <w:spacing w:val="0"/>
        </w:rPr>
        <w:t>1. В сфере обеспечения охраны</w:t>
      </w:r>
      <w:bookmarkEnd w:id="30"/>
    </w:p>
    <w:p w14:paraId="04E0FF77" w14:textId="0BF7400E" w:rsidR="00324A29" w:rsidRPr="00324A29" w:rsidRDefault="00324A29">
      <w:pPr>
        <w:pStyle w:val="a7"/>
        <w:numPr>
          <w:ilvl w:val="0"/>
          <w:numId w:val="30"/>
        </w:numPr>
        <w:jc w:val="both"/>
        <w:rPr>
          <w:sz w:val="28"/>
          <w:szCs w:val="28"/>
        </w:rPr>
      </w:pPr>
      <w:r w:rsidRPr="00324A29">
        <w:rPr>
          <w:iCs/>
          <w:sz w:val="28"/>
          <w:szCs w:val="28"/>
        </w:rPr>
        <w:t>штатная численность государственных инспекторов позволяет оптимально распределять кадровые ресурсы</w:t>
      </w:r>
      <w:r w:rsidRPr="00324A29">
        <w:rPr>
          <w:sz w:val="28"/>
          <w:szCs w:val="28"/>
        </w:rPr>
        <w:t>, в зависимости от потребности принятия управленческих решений по сезонам года;</w:t>
      </w:r>
    </w:p>
    <w:p w14:paraId="46B537EB" w14:textId="5353A927" w:rsidR="00324A29" w:rsidRPr="00324A29" w:rsidRDefault="00324A29">
      <w:pPr>
        <w:pStyle w:val="a7"/>
        <w:numPr>
          <w:ilvl w:val="0"/>
          <w:numId w:val="30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>используются современные эффективные формы и методы мониторинга и контроля, с использованием передовых технологий и новейших технических средств, в том числе с приоритетом использования БПЛА;</w:t>
      </w:r>
    </w:p>
    <w:p w14:paraId="312F1B59" w14:textId="00CF2159" w:rsidR="00324A29" w:rsidRPr="00F950B1" w:rsidRDefault="00324A29">
      <w:pPr>
        <w:pStyle w:val="a7"/>
        <w:numPr>
          <w:ilvl w:val="0"/>
          <w:numId w:val="30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 xml:space="preserve">эффективно функционирует сеть пунктов сезонного вахтового контроля, обеспечивающих охрану видов, особо уязвимых ввиду образований ими массовых скоплений, участков, наиболее подверженных рекреационным </w:t>
      </w:r>
      <w:r w:rsidRPr="00F950B1">
        <w:rPr>
          <w:sz w:val="28"/>
          <w:szCs w:val="28"/>
        </w:rPr>
        <w:t>нагрузкам, объектов историко-культурного наследия;</w:t>
      </w:r>
    </w:p>
    <w:p w14:paraId="7738EB2A" w14:textId="10DE9A49" w:rsidR="00324A29" w:rsidRPr="00F950B1" w:rsidRDefault="00324A29">
      <w:pPr>
        <w:pStyle w:val="a7"/>
        <w:numPr>
          <w:ilvl w:val="0"/>
          <w:numId w:val="30"/>
        </w:num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t xml:space="preserve">дооснащены </w:t>
      </w:r>
      <w:r w:rsidR="001B3925" w:rsidRPr="00F950B1">
        <w:rPr>
          <w:bCs/>
          <w:iCs/>
          <w:sz w:val="28"/>
          <w:szCs w:val="28"/>
        </w:rPr>
        <w:t xml:space="preserve">и укомплектованы имеющиеся </w:t>
      </w:r>
      <w:r w:rsidRPr="00F950B1">
        <w:rPr>
          <w:bCs/>
          <w:iCs/>
          <w:sz w:val="28"/>
          <w:szCs w:val="28"/>
        </w:rPr>
        <w:t>ЛПС, ведется противопожарный и санитарный мониторинг на 100% подведомственных территорий</w:t>
      </w:r>
      <w:r w:rsidR="001B3925" w:rsidRPr="00F950B1">
        <w:rPr>
          <w:bCs/>
          <w:iCs/>
          <w:sz w:val="28"/>
          <w:szCs w:val="28"/>
        </w:rPr>
        <w:t>, в том числе с использованием</w:t>
      </w:r>
      <w:r w:rsidRPr="00F950B1">
        <w:rPr>
          <w:bCs/>
          <w:iCs/>
          <w:sz w:val="28"/>
          <w:szCs w:val="28"/>
        </w:rPr>
        <w:t xml:space="preserve"> БПЛА и </w:t>
      </w:r>
      <w:r w:rsidR="001B3925" w:rsidRPr="00F950B1">
        <w:rPr>
          <w:bCs/>
          <w:iCs/>
          <w:sz w:val="28"/>
          <w:szCs w:val="28"/>
        </w:rPr>
        <w:t xml:space="preserve">данных </w:t>
      </w:r>
      <w:r w:rsidRPr="00F950B1">
        <w:rPr>
          <w:bCs/>
          <w:iCs/>
          <w:sz w:val="28"/>
          <w:szCs w:val="28"/>
        </w:rPr>
        <w:t>ДЗЗ;</w:t>
      </w:r>
    </w:p>
    <w:p w14:paraId="5DA28F2F" w14:textId="6F1F719D" w:rsidR="00324A29" w:rsidRPr="00F950B1" w:rsidRDefault="00324A29">
      <w:pPr>
        <w:pStyle w:val="a7"/>
        <w:numPr>
          <w:ilvl w:val="0"/>
          <w:numId w:val="30"/>
        </w:num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t>ликвидированы все противоречия и недостатки в отношении оформления земельных отношений, завершено оформление земельных отношений;</w:t>
      </w:r>
    </w:p>
    <w:p w14:paraId="405BF1B0" w14:textId="4479A628" w:rsidR="00324A29" w:rsidRPr="00F950B1" w:rsidRDefault="00324A29">
      <w:pPr>
        <w:pStyle w:val="a7"/>
        <w:numPr>
          <w:ilvl w:val="0"/>
          <w:numId w:val="30"/>
        </w:num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t>снесены все незаконные строения;</w:t>
      </w:r>
    </w:p>
    <w:p w14:paraId="2253D132" w14:textId="09E82E04" w:rsidR="00324A29" w:rsidRPr="00F950B1" w:rsidRDefault="00324A29">
      <w:pPr>
        <w:pStyle w:val="a7"/>
        <w:numPr>
          <w:ilvl w:val="0"/>
          <w:numId w:val="30"/>
        </w:num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t xml:space="preserve">исключены факты браконьерства. </w:t>
      </w:r>
    </w:p>
    <w:p w14:paraId="048D1FFE" w14:textId="35334419" w:rsidR="00324A29" w:rsidRPr="00F950B1" w:rsidRDefault="00324A29" w:rsidP="00EF4953">
      <w:p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lastRenderedPageBreak/>
        <w:t>Сроки осуществления: к 2035 году.</w:t>
      </w:r>
    </w:p>
    <w:p w14:paraId="699021AB" w14:textId="48787E49" w:rsidR="00324A29" w:rsidRPr="00F950B1" w:rsidRDefault="00324A29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31" w:name="_Toc182261939"/>
      <w:r w:rsidRPr="00F950B1">
        <w:rPr>
          <w:rStyle w:val="af5"/>
          <w:b/>
          <w:bCs/>
          <w:smallCaps w:val="0"/>
          <w:spacing w:val="0"/>
        </w:rPr>
        <w:t xml:space="preserve">2. В </w:t>
      </w:r>
      <w:r w:rsidR="00003436" w:rsidRPr="00F950B1">
        <w:rPr>
          <w:rStyle w:val="af5"/>
          <w:b/>
          <w:bCs/>
          <w:smallCaps w:val="0"/>
          <w:spacing w:val="0"/>
        </w:rPr>
        <w:t xml:space="preserve">сфере </w:t>
      </w:r>
      <w:r w:rsidRPr="00F950B1">
        <w:rPr>
          <w:rStyle w:val="af5"/>
          <w:b/>
          <w:bCs/>
          <w:smallCaps w:val="0"/>
          <w:spacing w:val="0"/>
        </w:rPr>
        <w:t>развити</w:t>
      </w:r>
      <w:r w:rsidR="00003436" w:rsidRPr="00F950B1">
        <w:rPr>
          <w:rStyle w:val="af5"/>
          <w:b/>
          <w:bCs/>
          <w:smallCaps w:val="0"/>
          <w:spacing w:val="0"/>
        </w:rPr>
        <w:t>я</w:t>
      </w:r>
      <w:r w:rsidRPr="00F950B1">
        <w:rPr>
          <w:rStyle w:val="af5"/>
          <w:b/>
          <w:bCs/>
          <w:smallCaps w:val="0"/>
          <w:spacing w:val="0"/>
        </w:rPr>
        <w:t xml:space="preserve"> туризма </w:t>
      </w:r>
      <w:r w:rsidR="00EF4953" w:rsidRPr="00F950B1">
        <w:rPr>
          <w:rStyle w:val="af5"/>
          <w:b/>
          <w:bCs/>
          <w:smallCaps w:val="0"/>
          <w:spacing w:val="0"/>
        </w:rPr>
        <w:t>и</w:t>
      </w:r>
      <w:r w:rsidRPr="00F950B1">
        <w:rPr>
          <w:rStyle w:val="af5"/>
          <w:b/>
          <w:bCs/>
          <w:smallCaps w:val="0"/>
          <w:spacing w:val="0"/>
        </w:rPr>
        <w:t xml:space="preserve"> рекреаци</w:t>
      </w:r>
      <w:r w:rsidR="00003436" w:rsidRPr="00F950B1">
        <w:rPr>
          <w:rStyle w:val="af5"/>
          <w:b/>
          <w:bCs/>
          <w:smallCaps w:val="0"/>
          <w:spacing w:val="0"/>
        </w:rPr>
        <w:t>и</w:t>
      </w:r>
      <w:bookmarkEnd w:id="31"/>
    </w:p>
    <w:p w14:paraId="59689874" w14:textId="3E72EC8B" w:rsidR="00324A29" w:rsidRPr="00F950B1" w:rsidRDefault="00324A29">
      <w:pPr>
        <w:pStyle w:val="a7"/>
        <w:numPr>
          <w:ilvl w:val="0"/>
          <w:numId w:val="31"/>
        </w:numPr>
        <w:jc w:val="both"/>
        <w:rPr>
          <w:bCs/>
          <w:iCs/>
          <w:sz w:val="28"/>
          <w:szCs w:val="28"/>
        </w:rPr>
      </w:pPr>
      <w:r w:rsidRPr="00F950B1">
        <w:rPr>
          <w:bCs/>
          <w:iCs/>
          <w:sz w:val="28"/>
          <w:szCs w:val="28"/>
        </w:rPr>
        <w:t xml:space="preserve">создан национальный парк «Фролихинский», </w:t>
      </w:r>
      <w:bookmarkStart w:id="32" w:name="_Hlk181455382"/>
      <w:r w:rsidRPr="00F950B1">
        <w:rPr>
          <w:bCs/>
          <w:iCs/>
          <w:sz w:val="28"/>
          <w:szCs w:val="28"/>
        </w:rPr>
        <w:t>разработан и утвержден план рекреационной деятельности</w:t>
      </w:r>
      <w:bookmarkEnd w:id="32"/>
      <w:r w:rsidRPr="00F950B1">
        <w:rPr>
          <w:bCs/>
          <w:iCs/>
          <w:sz w:val="28"/>
          <w:szCs w:val="28"/>
        </w:rPr>
        <w:t>, ведется турист</w:t>
      </w:r>
      <w:r w:rsidR="00720515" w:rsidRPr="00F950B1">
        <w:rPr>
          <w:bCs/>
          <w:iCs/>
          <w:sz w:val="28"/>
          <w:szCs w:val="28"/>
        </w:rPr>
        <w:t>с</w:t>
      </w:r>
      <w:r w:rsidRPr="00F950B1">
        <w:rPr>
          <w:bCs/>
          <w:iCs/>
          <w:sz w:val="28"/>
          <w:szCs w:val="28"/>
        </w:rPr>
        <w:t>ко-рекреационное обустройство национального парка;</w:t>
      </w:r>
    </w:p>
    <w:p w14:paraId="1CAD733C" w14:textId="226D9A95" w:rsidR="00324A29" w:rsidRPr="00F950B1" w:rsidRDefault="00324A29">
      <w:pPr>
        <w:pStyle w:val="a7"/>
        <w:numPr>
          <w:ilvl w:val="0"/>
          <w:numId w:val="31"/>
        </w:numPr>
        <w:jc w:val="both"/>
        <w:rPr>
          <w:sz w:val="28"/>
          <w:szCs w:val="28"/>
        </w:rPr>
      </w:pPr>
      <w:r w:rsidRPr="00F950B1">
        <w:rPr>
          <w:bCs/>
          <w:iCs/>
          <w:sz w:val="28"/>
          <w:szCs w:val="28"/>
        </w:rPr>
        <w:t>в Забайкальском национальном парке</w:t>
      </w:r>
      <w:r w:rsidR="007208C5" w:rsidRPr="00F950B1">
        <w:rPr>
          <w:bCs/>
          <w:iCs/>
          <w:sz w:val="28"/>
          <w:szCs w:val="28"/>
        </w:rPr>
        <w:t xml:space="preserve"> разработан и утвержден план рекреационной деятельности,</w:t>
      </w:r>
      <w:r w:rsidRPr="00F950B1">
        <w:rPr>
          <w:bCs/>
          <w:iCs/>
          <w:sz w:val="28"/>
          <w:szCs w:val="28"/>
        </w:rPr>
        <w:t xml:space="preserve"> </w:t>
      </w:r>
      <w:r w:rsidR="007208C5" w:rsidRPr="00F950B1">
        <w:rPr>
          <w:bCs/>
          <w:iCs/>
          <w:sz w:val="28"/>
          <w:szCs w:val="28"/>
        </w:rPr>
        <w:t xml:space="preserve">на основании которого </w:t>
      </w:r>
      <w:r w:rsidRPr="00F950B1">
        <w:rPr>
          <w:bCs/>
          <w:iCs/>
          <w:sz w:val="28"/>
          <w:szCs w:val="28"/>
        </w:rPr>
        <w:t xml:space="preserve">оптимизирована </w:t>
      </w:r>
      <w:r w:rsidR="007208C5" w:rsidRPr="00F950B1">
        <w:rPr>
          <w:bCs/>
          <w:iCs/>
          <w:sz w:val="28"/>
          <w:szCs w:val="28"/>
        </w:rPr>
        <w:t xml:space="preserve">система, </w:t>
      </w:r>
      <w:r w:rsidRPr="00F950B1">
        <w:rPr>
          <w:bCs/>
          <w:iCs/>
          <w:sz w:val="28"/>
          <w:szCs w:val="28"/>
        </w:rPr>
        <w:t xml:space="preserve">обеспечивающая </w:t>
      </w:r>
      <w:r w:rsidR="007208C5" w:rsidRPr="00F950B1">
        <w:rPr>
          <w:bCs/>
          <w:iCs/>
          <w:sz w:val="28"/>
          <w:szCs w:val="28"/>
        </w:rPr>
        <w:t xml:space="preserve">предоставление туристических услуг, в том числе проведено </w:t>
      </w:r>
      <w:r w:rsidRPr="00F950B1">
        <w:rPr>
          <w:bCs/>
          <w:iCs/>
          <w:sz w:val="28"/>
          <w:szCs w:val="28"/>
        </w:rPr>
        <w:t xml:space="preserve">благоустройство и </w:t>
      </w:r>
      <w:r w:rsidRPr="00F950B1">
        <w:rPr>
          <w:sz w:val="28"/>
          <w:szCs w:val="28"/>
        </w:rPr>
        <w:t xml:space="preserve">строительство стационарных и нестационарных объектов туристского сервиса без ущерба природным ценностям, оборудованы подъездные пути, информационные площадки, автостоянки, подходы к воде, пляжи и другие элементы благоустройства на всех объектах; </w:t>
      </w:r>
    </w:p>
    <w:p w14:paraId="452A7726" w14:textId="2CE4C71A" w:rsidR="00324A29" w:rsidRPr="00324A29" w:rsidRDefault="00324A29">
      <w:pPr>
        <w:pStyle w:val="a7"/>
        <w:numPr>
          <w:ilvl w:val="0"/>
          <w:numId w:val="31"/>
        </w:numPr>
        <w:jc w:val="both"/>
        <w:rPr>
          <w:sz w:val="28"/>
          <w:szCs w:val="28"/>
        </w:rPr>
      </w:pPr>
      <w:r w:rsidRPr="00F950B1">
        <w:rPr>
          <w:sz w:val="28"/>
          <w:szCs w:val="28"/>
        </w:rPr>
        <w:t>реализуются инвестиционные проекты по созданию инфраструктуры</w:t>
      </w:r>
      <w:r w:rsidRPr="00324A29">
        <w:rPr>
          <w:sz w:val="28"/>
          <w:szCs w:val="28"/>
        </w:rPr>
        <w:t xml:space="preserve"> и оказанию туристических услуг по заключенным соглашения об осуществлении рекреационной деятельности;</w:t>
      </w:r>
    </w:p>
    <w:p w14:paraId="0929C90C" w14:textId="09DC1DAC" w:rsidR="00324A29" w:rsidRPr="00324A29" w:rsidRDefault="00324A29">
      <w:pPr>
        <w:pStyle w:val="a7"/>
        <w:numPr>
          <w:ilvl w:val="0"/>
          <w:numId w:val="31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 xml:space="preserve">разработаны и реализованы специальные программы экологического туризма для посетителей в осенний и весенний сезоны, созданы объекты для организации наблюдений за животными; </w:t>
      </w:r>
    </w:p>
    <w:p w14:paraId="2312757A" w14:textId="70FB976B" w:rsidR="00324A29" w:rsidRDefault="00324A29">
      <w:pPr>
        <w:pStyle w:val="a7"/>
        <w:numPr>
          <w:ilvl w:val="0"/>
          <w:numId w:val="31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>благодаря проведенному обустройству увеличилась суммарная рекреационная емкость и поток посетит</w:t>
      </w:r>
      <w:r w:rsidRPr="00917E42">
        <w:rPr>
          <w:sz w:val="28"/>
          <w:szCs w:val="28"/>
        </w:rPr>
        <w:t>елей не менее чем в 2 раза от уровня 2024 года</w:t>
      </w:r>
      <w:r w:rsidRPr="00324A29">
        <w:rPr>
          <w:sz w:val="28"/>
          <w:szCs w:val="28"/>
        </w:rPr>
        <w:t xml:space="preserve"> при расширении сезона посещения до круглогодичного.</w:t>
      </w:r>
    </w:p>
    <w:p w14:paraId="33FA2D46" w14:textId="16832B33" w:rsidR="00324A29" w:rsidRPr="00324A29" w:rsidRDefault="00324A29" w:rsidP="00324A29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Сроки осуществления: к 2030 году.</w:t>
      </w:r>
    </w:p>
    <w:p w14:paraId="163191EE" w14:textId="77777777" w:rsidR="00324A29" w:rsidRPr="00324A29" w:rsidRDefault="00324A29" w:rsidP="00324A29">
      <w:pPr>
        <w:ind w:firstLine="567"/>
        <w:jc w:val="center"/>
        <w:rPr>
          <w:b/>
          <w:iCs/>
          <w:sz w:val="28"/>
          <w:szCs w:val="28"/>
        </w:rPr>
      </w:pPr>
    </w:p>
    <w:p w14:paraId="5D96CA36" w14:textId="5191869E" w:rsidR="00324A29" w:rsidRPr="007966E5" w:rsidRDefault="00324A29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33" w:name="_Toc182261940"/>
      <w:r w:rsidRPr="007966E5">
        <w:rPr>
          <w:rStyle w:val="af5"/>
          <w:b/>
          <w:bCs/>
          <w:smallCaps w:val="0"/>
          <w:spacing w:val="0"/>
        </w:rPr>
        <w:t>3. В сфере научно-исследовательской деятельности</w:t>
      </w:r>
      <w:bookmarkEnd w:id="33"/>
    </w:p>
    <w:p w14:paraId="7CD864C3" w14:textId="41FE1B0A" w:rsidR="00324A29" w:rsidRPr="00324A29" w:rsidRDefault="00324A29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324A29">
        <w:rPr>
          <w:bCs/>
          <w:iCs/>
          <w:sz w:val="28"/>
          <w:szCs w:val="28"/>
        </w:rPr>
        <w:t>на территории полевой базы Давша</w:t>
      </w:r>
      <w:r>
        <w:rPr>
          <w:bCs/>
          <w:iCs/>
          <w:sz w:val="28"/>
          <w:szCs w:val="28"/>
        </w:rPr>
        <w:t xml:space="preserve"> </w:t>
      </w:r>
      <w:r w:rsidRPr="00324A29">
        <w:rPr>
          <w:bCs/>
          <w:iCs/>
          <w:sz w:val="28"/>
          <w:szCs w:val="28"/>
        </w:rPr>
        <w:t>Баргузинского государственного природного биосферного заповедника им. К.А. Забелина создан круглогодичный научно-исследовательский и образовательный центр;</w:t>
      </w:r>
    </w:p>
    <w:p w14:paraId="149E834E" w14:textId="21B3AAC4" w:rsidR="00324A29" w:rsidRDefault="00324A29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324A29">
        <w:rPr>
          <w:bCs/>
          <w:iCs/>
          <w:sz w:val="28"/>
          <w:szCs w:val="28"/>
        </w:rPr>
        <w:t>полностью оцифрован научный архив ООПТ, создана и внедрена информационно-аналитическая система ООПТ;</w:t>
      </w:r>
    </w:p>
    <w:p w14:paraId="4939DB09" w14:textId="603608D8" w:rsidR="00CF66FC" w:rsidRPr="00720515" w:rsidRDefault="00D606D7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720515">
        <w:rPr>
          <w:sz w:val="28"/>
          <w:szCs w:val="28"/>
        </w:rPr>
        <w:t>разработана и утверждена стандартизированная методика сбора научных полевых и других материалов и проведения мониторинговых исследований на территории Учреждения</w:t>
      </w:r>
      <w:r w:rsidR="00720515" w:rsidRPr="00720515">
        <w:rPr>
          <w:sz w:val="28"/>
          <w:szCs w:val="28"/>
        </w:rPr>
        <w:t>;</w:t>
      </w:r>
    </w:p>
    <w:p w14:paraId="2020018F" w14:textId="2A8273CE" w:rsidR="00324A29" w:rsidRPr="00324A29" w:rsidRDefault="00324A29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324A29">
        <w:rPr>
          <w:sz w:val="28"/>
          <w:szCs w:val="28"/>
        </w:rPr>
        <w:t>создана геоинформационная система ООПТ, геоинформационная база данных и автоматизирован сбор научных данных на ООПТ, создан рабочий геопортал ООПТ с различными уровнями доступа (для сотрудников и посетителей);</w:t>
      </w:r>
    </w:p>
    <w:p w14:paraId="06E88399" w14:textId="70AC640C" w:rsidR="00324A29" w:rsidRPr="00324A29" w:rsidRDefault="00324A29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324A29">
        <w:rPr>
          <w:bCs/>
          <w:iCs/>
          <w:sz w:val="28"/>
          <w:szCs w:val="28"/>
        </w:rPr>
        <w:t>ежегодно проводятся профильные студенческие практики и стажировки на ООПТ, привлекаются волонтеры для участия в исследованиях;</w:t>
      </w:r>
    </w:p>
    <w:p w14:paraId="210D4459" w14:textId="1A66515A" w:rsidR="00324A29" w:rsidRDefault="00324A29">
      <w:pPr>
        <w:pStyle w:val="a7"/>
        <w:numPr>
          <w:ilvl w:val="0"/>
          <w:numId w:val="32"/>
        </w:numPr>
        <w:jc w:val="both"/>
        <w:rPr>
          <w:bCs/>
          <w:iCs/>
          <w:sz w:val="28"/>
          <w:szCs w:val="28"/>
        </w:rPr>
      </w:pPr>
      <w:r w:rsidRPr="00324A29">
        <w:rPr>
          <w:bCs/>
          <w:iCs/>
          <w:sz w:val="28"/>
          <w:szCs w:val="28"/>
        </w:rPr>
        <w:t>разработаны и реализовываются программы научных туров.</w:t>
      </w:r>
    </w:p>
    <w:p w14:paraId="624B9E71" w14:textId="4851C6F2" w:rsidR="00321AB0" w:rsidRPr="00321AB0" w:rsidRDefault="00321AB0" w:rsidP="00321AB0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Сроки осуществления: к 2040 году.</w:t>
      </w:r>
    </w:p>
    <w:p w14:paraId="1503D3EA" w14:textId="56E6475E" w:rsidR="00324A29" w:rsidRPr="007966E5" w:rsidRDefault="00324A29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34" w:name="_Toc182261941"/>
      <w:r w:rsidRPr="007966E5">
        <w:rPr>
          <w:rStyle w:val="af5"/>
          <w:b/>
          <w:bCs/>
          <w:smallCaps w:val="0"/>
          <w:spacing w:val="0"/>
        </w:rPr>
        <w:lastRenderedPageBreak/>
        <w:t>4. В сфере экологического просвещения</w:t>
      </w:r>
      <w:bookmarkEnd w:id="34"/>
    </w:p>
    <w:p w14:paraId="4EE579B8" w14:textId="20DDB18B" w:rsidR="00324A29" w:rsidRPr="00324A29" w:rsidRDefault="00324A29">
      <w:pPr>
        <w:pStyle w:val="a7"/>
        <w:numPr>
          <w:ilvl w:val="0"/>
          <w:numId w:val="33"/>
        </w:numPr>
        <w:jc w:val="both"/>
        <w:rPr>
          <w:bCs/>
          <w:iCs/>
          <w:sz w:val="28"/>
          <w:szCs w:val="28"/>
        </w:rPr>
      </w:pPr>
      <w:r w:rsidRPr="00324A29">
        <w:rPr>
          <w:bCs/>
          <w:iCs/>
          <w:sz w:val="28"/>
          <w:szCs w:val="28"/>
        </w:rPr>
        <w:t>постоянно действующие волонтерские программы позволяют привлекать молодежь к выполнению значительного комплекса работ по обустройству территории и обслуживанию посетителей, в том числе в качестве интерпретаторов и проводников. Сроки осуществления: к 2030 году;</w:t>
      </w:r>
    </w:p>
    <w:p w14:paraId="547B6D25" w14:textId="7CA7FDC7" w:rsidR="00324A29" w:rsidRPr="00324A29" w:rsidRDefault="00324A29">
      <w:pPr>
        <w:pStyle w:val="a7"/>
        <w:numPr>
          <w:ilvl w:val="0"/>
          <w:numId w:val="33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>создана база для организации детских экологических лагерей, ежегодно проводятся смены экологического лагеря для не менее 100 детей.</w:t>
      </w:r>
      <w:r w:rsidRPr="00324A29">
        <w:rPr>
          <w:bCs/>
          <w:iCs/>
          <w:sz w:val="28"/>
          <w:szCs w:val="28"/>
        </w:rPr>
        <w:t xml:space="preserve"> Сроки осуществления: к 2040 году</w:t>
      </w:r>
      <w:r w:rsidRPr="00324A29">
        <w:rPr>
          <w:sz w:val="28"/>
          <w:szCs w:val="28"/>
        </w:rPr>
        <w:t>;</w:t>
      </w:r>
    </w:p>
    <w:p w14:paraId="1E171476" w14:textId="7A866B8A" w:rsidR="00324A29" w:rsidRPr="00324A29" w:rsidRDefault="00324A29">
      <w:pPr>
        <w:pStyle w:val="a7"/>
        <w:numPr>
          <w:ilvl w:val="0"/>
          <w:numId w:val="33"/>
        </w:numPr>
        <w:jc w:val="both"/>
        <w:rPr>
          <w:sz w:val="28"/>
          <w:szCs w:val="28"/>
        </w:rPr>
      </w:pPr>
      <w:r w:rsidRPr="00324A29">
        <w:rPr>
          <w:sz w:val="28"/>
          <w:szCs w:val="28"/>
        </w:rPr>
        <w:t xml:space="preserve">функционирует не менее 10 информационных центров, в которых имеются возможности для получения информации, отдыха, проката туристского снаряжения, покупки питания, напитков и сувениров. </w:t>
      </w:r>
      <w:r w:rsidRPr="00324A29">
        <w:rPr>
          <w:bCs/>
          <w:iCs/>
          <w:sz w:val="28"/>
          <w:szCs w:val="28"/>
        </w:rPr>
        <w:t>Сроки осуществления: к 2050 году</w:t>
      </w:r>
      <w:r w:rsidRPr="00324A29">
        <w:rPr>
          <w:sz w:val="28"/>
          <w:szCs w:val="28"/>
        </w:rPr>
        <w:t>.</w:t>
      </w:r>
    </w:p>
    <w:p w14:paraId="7678BB8B" w14:textId="5B4CD789" w:rsidR="00324A29" w:rsidRPr="007966E5" w:rsidRDefault="00324A29" w:rsidP="007966E5">
      <w:pPr>
        <w:pStyle w:val="3"/>
        <w:jc w:val="center"/>
        <w:rPr>
          <w:rStyle w:val="af5"/>
          <w:b/>
          <w:bCs/>
          <w:smallCaps w:val="0"/>
          <w:spacing w:val="0"/>
        </w:rPr>
      </w:pPr>
      <w:bookmarkStart w:id="35" w:name="_Toc182261942"/>
      <w:r w:rsidRPr="007966E5">
        <w:rPr>
          <w:rStyle w:val="af5"/>
          <w:b/>
          <w:bCs/>
          <w:smallCaps w:val="0"/>
          <w:spacing w:val="0"/>
        </w:rPr>
        <w:t>5. В сфере интеграции в социально-экономическую систему региона</w:t>
      </w:r>
      <w:bookmarkEnd w:id="35"/>
    </w:p>
    <w:p w14:paraId="7D8994CA" w14:textId="77457B82" w:rsidR="007D1606" w:rsidRDefault="007D1606" w:rsidP="004665A2">
      <w:pPr>
        <w:pStyle w:val="a7"/>
        <w:numPr>
          <w:ilvl w:val="0"/>
          <w:numId w:val="37"/>
        </w:numPr>
        <w:spacing w:before="240" w:after="12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</w:t>
      </w:r>
      <w:r w:rsidRPr="007D1606">
        <w:rPr>
          <w:bCs/>
          <w:iCs/>
          <w:sz w:val="28"/>
          <w:szCs w:val="28"/>
        </w:rPr>
        <w:t>аселенные пункты муниципальных районов, где располагаются ООПТ под управлением ФГБУ «Заповедное Подлеморье»</w:t>
      </w:r>
      <w:r>
        <w:rPr>
          <w:bCs/>
          <w:iCs/>
          <w:sz w:val="28"/>
          <w:szCs w:val="28"/>
        </w:rPr>
        <w:t>,</w:t>
      </w:r>
      <w:r w:rsidRPr="007D1606">
        <w:rPr>
          <w:bCs/>
          <w:iCs/>
          <w:sz w:val="28"/>
          <w:szCs w:val="28"/>
        </w:rPr>
        <w:t xml:space="preserve"> являются приоритетными для развития туризма на Северо-Восточном побережье оз</w:t>
      </w:r>
      <w:r>
        <w:rPr>
          <w:bCs/>
          <w:iCs/>
          <w:sz w:val="28"/>
          <w:szCs w:val="28"/>
        </w:rPr>
        <w:t xml:space="preserve">ера </w:t>
      </w:r>
      <w:r w:rsidRPr="007D1606">
        <w:rPr>
          <w:bCs/>
          <w:iCs/>
          <w:sz w:val="28"/>
          <w:szCs w:val="28"/>
        </w:rPr>
        <w:t>Байкал. Региональные власти максимально содействуют улучшению благоустройства и внешнего облика населенных пунктов из бюджетов всех уровней для выполнения задач Стратегии социально-экономического развития Республики Бурятия. Финансовые средства вкладываются в развитие транспортной инфраструктуры, инфраструктуры обращения с отходами, гостиничного бизнеса, общественного питания, туристских услуг</w:t>
      </w:r>
      <w:r>
        <w:rPr>
          <w:bCs/>
          <w:iCs/>
          <w:sz w:val="28"/>
          <w:szCs w:val="28"/>
        </w:rPr>
        <w:t>;</w:t>
      </w:r>
    </w:p>
    <w:p w14:paraId="75E6D6DE" w14:textId="77777777" w:rsidR="00321AB0" w:rsidRDefault="007D1606" w:rsidP="004665A2">
      <w:pPr>
        <w:pStyle w:val="a7"/>
        <w:numPr>
          <w:ilvl w:val="0"/>
          <w:numId w:val="37"/>
        </w:numPr>
        <w:spacing w:before="240"/>
        <w:ind w:left="714" w:hanging="357"/>
        <w:jc w:val="both"/>
        <w:rPr>
          <w:bCs/>
          <w:iCs/>
          <w:sz w:val="28"/>
          <w:szCs w:val="28"/>
        </w:rPr>
      </w:pPr>
      <w:r w:rsidRPr="007D1606">
        <w:rPr>
          <w:bCs/>
          <w:iCs/>
          <w:sz w:val="28"/>
          <w:szCs w:val="28"/>
        </w:rPr>
        <w:t>в рамках региональной программы «Цифровая экономика», в Учреждении используются технологии Big Data в прогнозировании туристских потоков, формировании маркетинговых стратегий для туристских услуг, оказываемых Учреждением, обеспечивается безопасность туризма через использование систем сплошного интеллектуального мониторинга.</w:t>
      </w:r>
      <w:r w:rsidR="00321AB0">
        <w:rPr>
          <w:bCs/>
          <w:iCs/>
          <w:sz w:val="28"/>
          <w:szCs w:val="28"/>
        </w:rPr>
        <w:t xml:space="preserve"> </w:t>
      </w:r>
    </w:p>
    <w:p w14:paraId="2E9ABD2A" w14:textId="6A345D29" w:rsidR="00321AB0" w:rsidRPr="00321AB0" w:rsidRDefault="00321AB0" w:rsidP="00321AB0">
      <w:pPr>
        <w:ind w:left="357"/>
        <w:rPr>
          <w:bCs/>
          <w:iCs/>
          <w:sz w:val="28"/>
          <w:szCs w:val="28"/>
        </w:rPr>
      </w:pPr>
      <w:r w:rsidRPr="00321AB0">
        <w:rPr>
          <w:bCs/>
          <w:iCs/>
          <w:sz w:val="28"/>
          <w:szCs w:val="28"/>
        </w:rPr>
        <w:t>Сроки осуществления: к 2035 году.</w:t>
      </w:r>
    </w:p>
    <w:sectPr w:rsidR="00321AB0" w:rsidRPr="00321AB0" w:rsidSect="00324A29">
      <w:footerReference w:type="default" r:id="rId14"/>
      <w:pgSz w:w="11906" w:h="16838"/>
      <w:pgMar w:top="1134" w:right="850" w:bottom="1134" w:left="1701" w:header="708" w:footer="283" w:gutter="0"/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" w:author="Сахаров Леонид Валерьевич" w:date="2024-12-23T08:28:00Z" w:initials="СЛВ">
    <w:p w14:paraId="22D093DE" w14:textId="74EC3FCA" w:rsidR="00FB7859" w:rsidRDefault="00FB7859">
      <w:pPr>
        <w:pStyle w:val="a9"/>
      </w:pPr>
      <w:r>
        <w:rPr>
          <w:rStyle w:val="a8"/>
        </w:rPr>
        <w:annotationRef/>
      </w:r>
      <w:r>
        <w:t>Дополнено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2D093D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BEC88B1" w16cex:dateUtc="2024-12-23T0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D093DE" w16cid:durableId="4BEC88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3F669" w14:textId="77777777" w:rsidR="00AA7CB2" w:rsidRDefault="00AA7CB2" w:rsidP="00D05F83">
      <w:r>
        <w:separator/>
      </w:r>
    </w:p>
  </w:endnote>
  <w:endnote w:type="continuationSeparator" w:id="0">
    <w:p w14:paraId="62BC7064" w14:textId="77777777" w:rsidR="00AA7CB2" w:rsidRDefault="00AA7CB2" w:rsidP="00D0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3EAD" w14:textId="324E8D4B" w:rsidR="00451DA4" w:rsidRDefault="00451DA4">
    <w:pPr>
      <w:pStyle w:val="af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10B8">
      <w:rPr>
        <w:noProof/>
      </w:rPr>
      <w:t>20</w:t>
    </w:r>
    <w:r>
      <w:fldChar w:fldCharType="end"/>
    </w:r>
  </w:p>
  <w:p w14:paraId="25C15F0C" w14:textId="77777777" w:rsidR="00451DA4" w:rsidRDefault="00451DA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05FF0" w14:textId="77777777" w:rsidR="00AA7CB2" w:rsidRDefault="00AA7CB2" w:rsidP="00D05F83">
      <w:r>
        <w:separator/>
      </w:r>
    </w:p>
  </w:footnote>
  <w:footnote w:type="continuationSeparator" w:id="0">
    <w:p w14:paraId="0F49A04B" w14:textId="77777777" w:rsidR="00AA7CB2" w:rsidRDefault="00AA7CB2" w:rsidP="00D05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62E4"/>
    <w:multiLevelType w:val="hybridMultilevel"/>
    <w:tmpl w:val="2BFE077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25B80"/>
    <w:multiLevelType w:val="hybridMultilevel"/>
    <w:tmpl w:val="05420374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3377BF"/>
    <w:multiLevelType w:val="hybridMultilevel"/>
    <w:tmpl w:val="56345F02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0F6425"/>
    <w:multiLevelType w:val="hybridMultilevel"/>
    <w:tmpl w:val="48E624E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F94548"/>
    <w:multiLevelType w:val="hybridMultilevel"/>
    <w:tmpl w:val="5F96680E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1A1940"/>
    <w:multiLevelType w:val="hybridMultilevel"/>
    <w:tmpl w:val="25C43440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765437"/>
    <w:multiLevelType w:val="hybridMultilevel"/>
    <w:tmpl w:val="6CB6EFB0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BF5527"/>
    <w:multiLevelType w:val="hybridMultilevel"/>
    <w:tmpl w:val="19B8070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B10BDF"/>
    <w:multiLevelType w:val="hybridMultilevel"/>
    <w:tmpl w:val="3DB2258A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1675E"/>
    <w:multiLevelType w:val="hybridMultilevel"/>
    <w:tmpl w:val="8A5EAC3E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2E3925"/>
    <w:multiLevelType w:val="hybridMultilevel"/>
    <w:tmpl w:val="1ACEC1A2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710169"/>
    <w:multiLevelType w:val="hybridMultilevel"/>
    <w:tmpl w:val="9B409144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1114F9"/>
    <w:multiLevelType w:val="hybridMultilevel"/>
    <w:tmpl w:val="916EAA40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5B2C51"/>
    <w:multiLevelType w:val="hybridMultilevel"/>
    <w:tmpl w:val="B0C8600A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B76BB7"/>
    <w:multiLevelType w:val="hybridMultilevel"/>
    <w:tmpl w:val="4522914C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DC13C8"/>
    <w:multiLevelType w:val="hybridMultilevel"/>
    <w:tmpl w:val="11B23F66"/>
    <w:lvl w:ilvl="0" w:tplc="D37268FE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8E18B0"/>
    <w:multiLevelType w:val="hybridMultilevel"/>
    <w:tmpl w:val="8C307FC0"/>
    <w:lvl w:ilvl="0" w:tplc="D37268FE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8108D2"/>
    <w:multiLevelType w:val="hybridMultilevel"/>
    <w:tmpl w:val="FDE6F3DC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CA35C8"/>
    <w:multiLevelType w:val="hybridMultilevel"/>
    <w:tmpl w:val="3BA46A7E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947F19"/>
    <w:multiLevelType w:val="hybridMultilevel"/>
    <w:tmpl w:val="6CAEDD52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9F5CAC"/>
    <w:multiLevelType w:val="hybridMultilevel"/>
    <w:tmpl w:val="EE2E14A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185BDC"/>
    <w:multiLevelType w:val="hybridMultilevel"/>
    <w:tmpl w:val="B9A8ED04"/>
    <w:lvl w:ilvl="0" w:tplc="D37268FE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CA0590"/>
    <w:multiLevelType w:val="hybridMultilevel"/>
    <w:tmpl w:val="38E2957A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634A2F"/>
    <w:multiLevelType w:val="hybridMultilevel"/>
    <w:tmpl w:val="472CC0B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F26FCD"/>
    <w:multiLevelType w:val="hybridMultilevel"/>
    <w:tmpl w:val="CC72B232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736A3D"/>
    <w:multiLevelType w:val="hybridMultilevel"/>
    <w:tmpl w:val="03B6CC2C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0141FF"/>
    <w:multiLevelType w:val="hybridMultilevel"/>
    <w:tmpl w:val="0850201A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443067"/>
    <w:multiLevelType w:val="hybridMultilevel"/>
    <w:tmpl w:val="59069DA4"/>
    <w:lvl w:ilvl="0" w:tplc="D37268FE">
      <w:start w:val="1"/>
      <w:numFmt w:val="russianLower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E41E1"/>
    <w:multiLevelType w:val="hybridMultilevel"/>
    <w:tmpl w:val="23A4C994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E85941"/>
    <w:multiLevelType w:val="hybridMultilevel"/>
    <w:tmpl w:val="B96035DA"/>
    <w:lvl w:ilvl="0" w:tplc="D37268FE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7B32A2"/>
    <w:multiLevelType w:val="hybridMultilevel"/>
    <w:tmpl w:val="77405B4E"/>
    <w:lvl w:ilvl="0" w:tplc="44782E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E0A92"/>
    <w:multiLevelType w:val="hybridMultilevel"/>
    <w:tmpl w:val="73DC45D6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D5CD0"/>
    <w:multiLevelType w:val="hybridMultilevel"/>
    <w:tmpl w:val="A39E669C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B15FD5"/>
    <w:multiLevelType w:val="hybridMultilevel"/>
    <w:tmpl w:val="7FD6D89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086E60"/>
    <w:multiLevelType w:val="hybridMultilevel"/>
    <w:tmpl w:val="6410245A"/>
    <w:lvl w:ilvl="0" w:tplc="D37268FE">
      <w:start w:val="1"/>
      <w:numFmt w:val="russianLow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E83EF9"/>
    <w:multiLevelType w:val="hybridMultilevel"/>
    <w:tmpl w:val="46768BDC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2540F8"/>
    <w:multiLevelType w:val="hybridMultilevel"/>
    <w:tmpl w:val="6AD26EA6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ED24652"/>
    <w:multiLevelType w:val="hybridMultilevel"/>
    <w:tmpl w:val="E8B291C4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027E63"/>
    <w:multiLevelType w:val="hybridMultilevel"/>
    <w:tmpl w:val="E4008DE8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9E6D11"/>
    <w:multiLevelType w:val="hybridMultilevel"/>
    <w:tmpl w:val="ED22BE56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1C66D3"/>
    <w:multiLevelType w:val="hybridMultilevel"/>
    <w:tmpl w:val="D6B0B5B2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E172EA"/>
    <w:multiLevelType w:val="hybridMultilevel"/>
    <w:tmpl w:val="0436EE22"/>
    <w:lvl w:ilvl="0" w:tplc="8F5E7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F0012"/>
    <w:multiLevelType w:val="hybridMultilevel"/>
    <w:tmpl w:val="A750397A"/>
    <w:lvl w:ilvl="0" w:tplc="44782E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A73DBE"/>
    <w:multiLevelType w:val="hybridMultilevel"/>
    <w:tmpl w:val="BD5AD7B6"/>
    <w:lvl w:ilvl="0" w:tplc="D37268FE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9343310">
    <w:abstractNumId w:val="14"/>
  </w:num>
  <w:num w:numId="2" w16cid:durableId="1694382075">
    <w:abstractNumId w:val="9"/>
  </w:num>
  <w:num w:numId="3" w16cid:durableId="1210535348">
    <w:abstractNumId w:val="13"/>
  </w:num>
  <w:num w:numId="4" w16cid:durableId="234510884">
    <w:abstractNumId w:val="0"/>
  </w:num>
  <w:num w:numId="5" w16cid:durableId="841628425">
    <w:abstractNumId w:val="42"/>
  </w:num>
  <w:num w:numId="6" w16cid:durableId="1009021790">
    <w:abstractNumId w:val="25"/>
  </w:num>
  <w:num w:numId="7" w16cid:durableId="1557543509">
    <w:abstractNumId w:val="38"/>
  </w:num>
  <w:num w:numId="8" w16cid:durableId="2037267605">
    <w:abstractNumId w:val="10"/>
  </w:num>
  <w:num w:numId="9" w16cid:durableId="538511629">
    <w:abstractNumId w:val="37"/>
  </w:num>
  <w:num w:numId="10" w16cid:durableId="1274440816">
    <w:abstractNumId w:val="17"/>
  </w:num>
  <w:num w:numId="11" w16cid:durableId="684408912">
    <w:abstractNumId w:val="8"/>
  </w:num>
  <w:num w:numId="12" w16cid:durableId="1648850622">
    <w:abstractNumId w:val="27"/>
  </w:num>
  <w:num w:numId="13" w16cid:durableId="303317671">
    <w:abstractNumId w:val="39"/>
  </w:num>
  <w:num w:numId="14" w16cid:durableId="434832921">
    <w:abstractNumId w:val="35"/>
  </w:num>
  <w:num w:numId="15" w16cid:durableId="462113394">
    <w:abstractNumId w:val="1"/>
  </w:num>
  <w:num w:numId="16" w16cid:durableId="783227650">
    <w:abstractNumId w:val="18"/>
  </w:num>
  <w:num w:numId="17" w16cid:durableId="1273824881">
    <w:abstractNumId w:val="2"/>
  </w:num>
  <w:num w:numId="18" w16cid:durableId="1654144335">
    <w:abstractNumId w:val="3"/>
  </w:num>
  <w:num w:numId="19" w16cid:durableId="963388240">
    <w:abstractNumId w:val="36"/>
  </w:num>
  <w:num w:numId="20" w16cid:durableId="358625716">
    <w:abstractNumId w:val="31"/>
  </w:num>
  <w:num w:numId="21" w16cid:durableId="1336761526">
    <w:abstractNumId w:val="12"/>
  </w:num>
  <w:num w:numId="22" w16cid:durableId="708915996">
    <w:abstractNumId w:val="32"/>
  </w:num>
  <w:num w:numId="23" w16cid:durableId="1188370217">
    <w:abstractNumId w:val="33"/>
  </w:num>
  <w:num w:numId="24" w16cid:durableId="580531125">
    <w:abstractNumId w:val="26"/>
  </w:num>
  <w:num w:numId="25" w16cid:durableId="134225214">
    <w:abstractNumId w:val="6"/>
  </w:num>
  <w:num w:numId="26" w16cid:durableId="1226911860">
    <w:abstractNumId w:val="34"/>
  </w:num>
  <w:num w:numId="27" w16cid:durableId="784080814">
    <w:abstractNumId w:val="11"/>
  </w:num>
  <w:num w:numId="28" w16cid:durableId="261836091">
    <w:abstractNumId w:val="23"/>
  </w:num>
  <w:num w:numId="29" w16cid:durableId="1545482711">
    <w:abstractNumId w:val="24"/>
  </w:num>
  <w:num w:numId="30" w16cid:durableId="681468959">
    <w:abstractNumId w:val="40"/>
  </w:num>
  <w:num w:numId="31" w16cid:durableId="400300068">
    <w:abstractNumId w:val="28"/>
  </w:num>
  <w:num w:numId="32" w16cid:durableId="500125755">
    <w:abstractNumId w:val="20"/>
  </w:num>
  <w:num w:numId="33" w16cid:durableId="1460415206">
    <w:abstractNumId w:val="19"/>
  </w:num>
  <w:num w:numId="34" w16cid:durableId="1034622635">
    <w:abstractNumId w:val="43"/>
  </w:num>
  <w:num w:numId="35" w16cid:durableId="996810380">
    <w:abstractNumId w:val="7"/>
  </w:num>
  <w:num w:numId="36" w16cid:durableId="840390317">
    <w:abstractNumId w:val="22"/>
  </w:num>
  <w:num w:numId="37" w16cid:durableId="893665258">
    <w:abstractNumId w:val="30"/>
  </w:num>
  <w:num w:numId="38" w16cid:durableId="1638342896">
    <w:abstractNumId w:val="41"/>
  </w:num>
  <w:num w:numId="39" w16cid:durableId="1702049309">
    <w:abstractNumId w:val="4"/>
  </w:num>
  <w:num w:numId="40" w16cid:durableId="1658920452">
    <w:abstractNumId w:val="29"/>
  </w:num>
  <w:num w:numId="41" w16cid:durableId="71003558">
    <w:abstractNumId w:val="5"/>
  </w:num>
  <w:num w:numId="42" w16cid:durableId="2038458892">
    <w:abstractNumId w:val="21"/>
  </w:num>
  <w:num w:numId="43" w16cid:durableId="37509284">
    <w:abstractNumId w:val="16"/>
  </w:num>
  <w:num w:numId="44" w16cid:durableId="1160387607">
    <w:abstractNumId w:val="15"/>
  </w:num>
  <w:numIdMacAtCleanup w:val="4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ахаров Леонид Валерьевич">
    <w15:presenceInfo w15:providerId="AD" w15:userId="S-1-5-21-2863547701-3893307849-4021778719-11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FD"/>
    <w:rsid w:val="000014FE"/>
    <w:rsid w:val="00003436"/>
    <w:rsid w:val="00004D0F"/>
    <w:rsid w:val="00007C2D"/>
    <w:rsid w:val="000101D3"/>
    <w:rsid w:val="00010724"/>
    <w:rsid w:val="00014C29"/>
    <w:rsid w:val="00016445"/>
    <w:rsid w:val="000247E3"/>
    <w:rsid w:val="00025A6D"/>
    <w:rsid w:val="0002747F"/>
    <w:rsid w:val="000302EF"/>
    <w:rsid w:val="000308C9"/>
    <w:rsid w:val="0003139F"/>
    <w:rsid w:val="000321DB"/>
    <w:rsid w:val="0003302B"/>
    <w:rsid w:val="00036614"/>
    <w:rsid w:val="00036C46"/>
    <w:rsid w:val="000472E8"/>
    <w:rsid w:val="000521CE"/>
    <w:rsid w:val="000618FB"/>
    <w:rsid w:val="00062883"/>
    <w:rsid w:val="00062FEE"/>
    <w:rsid w:val="000660F2"/>
    <w:rsid w:val="000663B0"/>
    <w:rsid w:val="00066DAE"/>
    <w:rsid w:val="00072BA2"/>
    <w:rsid w:val="00073016"/>
    <w:rsid w:val="00074600"/>
    <w:rsid w:val="00075A76"/>
    <w:rsid w:val="000765D7"/>
    <w:rsid w:val="0007668D"/>
    <w:rsid w:val="00076E8E"/>
    <w:rsid w:val="00081330"/>
    <w:rsid w:val="00084E17"/>
    <w:rsid w:val="000861F3"/>
    <w:rsid w:val="00086936"/>
    <w:rsid w:val="00087A11"/>
    <w:rsid w:val="00091063"/>
    <w:rsid w:val="000A0BFE"/>
    <w:rsid w:val="000A32EB"/>
    <w:rsid w:val="000A46FD"/>
    <w:rsid w:val="000A4CD8"/>
    <w:rsid w:val="000B02D6"/>
    <w:rsid w:val="000B0C2B"/>
    <w:rsid w:val="000B2864"/>
    <w:rsid w:val="000B604C"/>
    <w:rsid w:val="000C67FB"/>
    <w:rsid w:val="000D0604"/>
    <w:rsid w:val="000D1D82"/>
    <w:rsid w:val="000D25CC"/>
    <w:rsid w:val="000D3EF1"/>
    <w:rsid w:val="000D444C"/>
    <w:rsid w:val="000D6642"/>
    <w:rsid w:val="000E11E9"/>
    <w:rsid w:val="000E3BCD"/>
    <w:rsid w:val="000E7564"/>
    <w:rsid w:val="000F17E2"/>
    <w:rsid w:val="000F2209"/>
    <w:rsid w:val="000F3E6A"/>
    <w:rsid w:val="000F4FCA"/>
    <w:rsid w:val="000F6F14"/>
    <w:rsid w:val="000F741A"/>
    <w:rsid w:val="000F79B7"/>
    <w:rsid w:val="00107FA7"/>
    <w:rsid w:val="00110458"/>
    <w:rsid w:val="00115110"/>
    <w:rsid w:val="0011643E"/>
    <w:rsid w:val="001210CC"/>
    <w:rsid w:val="001230FE"/>
    <w:rsid w:val="00124DD3"/>
    <w:rsid w:val="00125C4D"/>
    <w:rsid w:val="0012661A"/>
    <w:rsid w:val="00130950"/>
    <w:rsid w:val="00140181"/>
    <w:rsid w:val="001407E3"/>
    <w:rsid w:val="001410B3"/>
    <w:rsid w:val="001420EF"/>
    <w:rsid w:val="0014273C"/>
    <w:rsid w:val="00144F99"/>
    <w:rsid w:val="00154D3F"/>
    <w:rsid w:val="00157925"/>
    <w:rsid w:val="001654CC"/>
    <w:rsid w:val="00166544"/>
    <w:rsid w:val="00167426"/>
    <w:rsid w:val="00167626"/>
    <w:rsid w:val="00170AC6"/>
    <w:rsid w:val="00170E9D"/>
    <w:rsid w:val="00173EF6"/>
    <w:rsid w:val="00174B06"/>
    <w:rsid w:val="001813BE"/>
    <w:rsid w:val="00185022"/>
    <w:rsid w:val="001927F1"/>
    <w:rsid w:val="001954B0"/>
    <w:rsid w:val="001A41DA"/>
    <w:rsid w:val="001A502F"/>
    <w:rsid w:val="001A72D8"/>
    <w:rsid w:val="001A7DB1"/>
    <w:rsid w:val="001B1673"/>
    <w:rsid w:val="001B2643"/>
    <w:rsid w:val="001B3925"/>
    <w:rsid w:val="001B4F60"/>
    <w:rsid w:val="001B4F7D"/>
    <w:rsid w:val="001B6630"/>
    <w:rsid w:val="001B7930"/>
    <w:rsid w:val="001C23BB"/>
    <w:rsid w:val="001C5759"/>
    <w:rsid w:val="001D077E"/>
    <w:rsid w:val="001D0F27"/>
    <w:rsid w:val="001D2B10"/>
    <w:rsid w:val="001D6633"/>
    <w:rsid w:val="001E002F"/>
    <w:rsid w:val="001E0449"/>
    <w:rsid w:val="001E111E"/>
    <w:rsid w:val="001E32FD"/>
    <w:rsid w:val="001E7FA1"/>
    <w:rsid w:val="001F16F2"/>
    <w:rsid w:val="00200C8F"/>
    <w:rsid w:val="00201065"/>
    <w:rsid w:val="00201AB5"/>
    <w:rsid w:val="00203152"/>
    <w:rsid w:val="00203426"/>
    <w:rsid w:val="00207810"/>
    <w:rsid w:val="002078D7"/>
    <w:rsid w:val="00207D1A"/>
    <w:rsid w:val="00211DE9"/>
    <w:rsid w:val="00212365"/>
    <w:rsid w:val="00214214"/>
    <w:rsid w:val="00214223"/>
    <w:rsid w:val="00214C5E"/>
    <w:rsid w:val="00216364"/>
    <w:rsid w:val="00216D76"/>
    <w:rsid w:val="002176D4"/>
    <w:rsid w:val="00223402"/>
    <w:rsid w:val="00223699"/>
    <w:rsid w:val="00224DFE"/>
    <w:rsid w:val="002306F2"/>
    <w:rsid w:val="00232779"/>
    <w:rsid w:val="00233918"/>
    <w:rsid w:val="002353FF"/>
    <w:rsid w:val="0024013C"/>
    <w:rsid w:val="00240A4A"/>
    <w:rsid w:val="0024308C"/>
    <w:rsid w:val="002438EF"/>
    <w:rsid w:val="00245065"/>
    <w:rsid w:val="00245F2C"/>
    <w:rsid w:val="002476CF"/>
    <w:rsid w:val="00250820"/>
    <w:rsid w:val="00251793"/>
    <w:rsid w:val="002529D0"/>
    <w:rsid w:val="00253E1C"/>
    <w:rsid w:val="00262535"/>
    <w:rsid w:val="00265517"/>
    <w:rsid w:val="002672BE"/>
    <w:rsid w:val="002717AD"/>
    <w:rsid w:val="0027241C"/>
    <w:rsid w:val="00273CFC"/>
    <w:rsid w:val="002747C6"/>
    <w:rsid w:val="0027527E"/>
    <w:rsid w:val="00280443"/>
    <w:rsid w:val="00281B10"/>
    <w:rsid w:val="00282BC1"/>
    <w:rsid w:val="00283F90"/>
    <w:rsid w:val="00285D18"/>
    <w:rsid w:val="00294D95"/>
    <w:rsid w:val="00294E52"/>
    <w:rsid w:val="00295130"/>
    <w:rsid w:val="00295DB3"/>
    <w:rsid w:val="00297160"/>
    <w:rsid w:val="00297C6C"/>
    <w:rsid w:val="002A14D0"/>
    <w:rsid w:val="002A5578"/>
    <w:rsid w:val="002A587C"/>
    <w:rsid w:val="002A63C9"/>
    <w:rsid w:val="002A6C03"/>
    <w:rsid w:val="002B34BE"/>
    <w:rsid w:val="002C785C"/>
    <w:rsid w:val="002D0C79"/>
    <w:rsid w:val="002D188B"/>
    <w:rsid w:val="002E0B38"/>
    <w:rsid w:val="002E0BE3"/>
    <w:rsid w:val="002E2B86"/>
    <w:rsid w:val="002E2F2F"/>
    <w:rsid w:val="002E5592"/>
    <w:rsid w:val="002E66E3"/>
    <w:rsid w:val="002E7845"/>
    <w:rsid w:val="002F0224"/>
    <w:rsid w:val="002F065C"/>
    <w:rsid w:val="002F2BD8"/>
    <w:rsid w:val="002F4F37"/>
    <w:rsid w:val="002F5B96"/>
    <w:rsid w:val="002F72D4"/>
    <w:rsid w:val="002F7D43"/>
    <w:rsid w:val="00302545"/>
    <w:rsid w:val="00305E63"/>
    <w:rsid w:val="003079C1"/>
    <w:rsid w:val="00307CF1"/>
    <w:rsid w:val="00310147"/>
    <w:rsid w:val="003102E0"/>
    <w:rsid w:val="00311995"/>
    <w:rsid w:val="003121C1"/>
    <w:rsid w:val="00312FF4"/>
    <w:rsid w:val="00321AB0"/>
    <w:rsid w:val="00321C76"/>
    <w:rsid w:val="00324A29"/>
    <w:rsid w:val="0032584D"/>
    <w:rsid w:val="003311A7"/>
    <w:rsid w:val="00331BCC"/>
    <w:rsid w:val="00335402"/>
    <w:rsid w:val="00337BC0"/>
    <w:rsid w:val="00337F03"/>
    <w:rsid w:val="00342BFA"/>
    <w:rsid w:val="003434EE"/>
    <w:rsid w:val="00344994"/>
    <w:rsid w:val="00344CF6"/>
    <w:rsid w:val="00347B51"/>
    <w:rsid w:val="0035050B"/>
    <w:rsid w:val="0035097C"/>
    <w:rsid w:val="0035226C"/>
    <w:rsid w:val="0035481C"/>
    <w:rsid w:val="0036641E"/>
    <w:rsid w:val="00366459"/>
    <w:rsid w:val="00375CE1"/>
    <w:rsid w:val="00382502"/>
    <w:rsid w:val="00386F73"/>
    <w:rsid w:val="003874DB"/>
    <w:rsid w:val="0039099D"/>
    <w:rsid w:val="003A094C"/>
    <w:rsid w:val="003A09E5"/>
    <w:rsid w:val="003A24E7"/>
    <w:rsid w:val="003A2842"/>
    <w:rsid w:val="003A3054"/>
    <w:rsid w:val="003A3616"/>
    <w:rsid w:val="003A62BF"/>
    <w:rsid w:val="003B00B1"/>
    <w:rsid w:val="003B339F"/>
    <w:rsid w:val="003B36E9"/>
    <w:rsid w:val="003B7BC1"/>
    <w:rsid w:val="003C2BB9"/>
    <w:rsid w:val="003C36BC"/>
    <w:rsid w:val="003D0178"/>
    <w:rsid w:val="003D3EC3"/>
    <w:rsid w:val="003E104E"/>
    <w:rsid w:val="003E7777"/>
    <w:rsid w:val="003F2589"/>
    <w:rsid w:val="003F45B4"/>
    <w:rsid w:val="003F7864"/>
    <w:rsid w:val="003F7DD5"/>
    <w:rsid w:val="004003CB"/>
    <w:rsid w:val="00404195"/>
    <w:rsid w:val="00407CE1"/>
    <w:rsid w:val="004117E7"/>
    <w:rsid w:val="00411820"/>
    <w:rsid w:val="00411EF8"/>
    <w:rsid w:val="004132A4"/>
    <w:rsid w:val="00415A55"/>
    <w:rsid w:val="00416831"/>
    <w:rsid w:val="00420CA6"/>
    <w:rsid w:val="00421A46"/>
    <w:rsid w:val="004230F9"/>
    <w:rsid w:val="00423652"/>
    <w:rsid w:val="0042765D"/>
    <w:rsid w:val="004305E2"/>
    <w:rsid w:val="00433C36"/>
    <w:rsid w:val="004348A5"/>
    <w:rsid w:val="00445F4B"/>
    <w:rsid w:val="00451DA4"/>
    <w:rsid w:val="00452426"/>
    <w:rsid w:val="00454160"/>
    <w:rsid w:val="004606AF"/>
    <w:rsid w:val="00460A6E"/>
    <w:rsid w:val="004636D4"/>
    <w:rsid w:val="00465C94"/>
    <w:rsid w:val="004665A2"/>
    <w:rsid w:val="00471D8E"/>
    <w:rsid w:val="00473C2B"/>
    <w:rsid w:val="00483747"/>
    <w:rsid w:val="00485CEC"/>
    <w:rsid w:val="00486F63"/>
    <w:rsid w:val="004951BA"/>
    <w:rsid w:val="00497855"/>
    <w:rsid w:val="004A2C2D"/>
    <w:rsid w:val="004A66C1"/>
    <w:rsid w:val="004B20A9"/>
    <w:rsid w:val="004B7480"/>
    <w:rsid w:val="004C6A66"/>
    <w:rsid w:val="004C6D9C"/>
    <w:rsid w:val="004C7790"/>
    <w:rsid w:val="004D2202"/>
    <w:rsid w:val="004D2F57"/>
    <w:rsid w:val="004D341B"/>
    <w:rsid w:val="004D6383"/>
    <w:rsid w:val="004E265C"/>
    <w:rsid w:val="004E29B0"/>
    <w:rsid w:val="004E312E"/>
    <w:rsid w:val="004E7B5F"/>
    <w:rsid w:val="004F1248"/>
    <w:rsid w:val="004F1395"/>
    <w:rsid w:val="004F57A3"/>
    <w:rsid w:val="004F7CA8"/>
    <w:rsid w:val="00500800"/>
    <w:rsid w:val="00504325"/>
    <w:rsid w:val="0050627F"/>
    <w:rsid w:val="005079CD"/>
    <w:rsid w:val="00512599"/>
    <w:rsid w:val="00512658"/>
    <w:rsid w:val="00512D6B"/>
    <w:rsid w:val="0051427E"/>
    <w:rsid w:val="005147F2"/>
    <w:rsid w:val="00517115"/>
    <w:rsid w:val="00525926"/>
    <w:rsid w:val="005265FA"/>
    <w:rsid w:val="0053278D"/>
    <w:rsid w:val="0053528D"/>
    <w:rsid w:val="00537ABF"/>
    <w:rsid w:val="005442F4"/>
    <w:rsid w:val="00545628"/>
    <w:rsid w:val="0054723E"/>
    <w:rsid w:val="0055093D"/>
    <w:rsid w:val="0055394C"/>
    <w:rsid w:val="00554CBF"/>
    <w:rsid w:val="00554F08"/>
    <w:rsid w:val="00556539"/>
    <w:rsid w:val="00556FB9"/>
    <w:rsid w:val="0056283F"/>
    <w:rsid w:val="00566B3B"/>
    <w:rsid w:val="00572461"/>
    <w:rsid w:val="00575338"/>
    <w:rsid w:val="0057536A"/>
    <w:rsid w:val="00575455"/>
    <w:rsid w:val="00582CFC"/>
    <w:rsid w:val="005854E7"/>
    <w:rsid w:val="00587252"/>
    <w:rsid w:val="00591D77"/>
    <w:rsid w:val="0059309C"/>
    <w:rsid w:val="00593FD8"/>
    <w:rsid w:val="005945B1"/>
    <w:rsid w:val="00595A0E"/>
    <w:rsid w:val="0059656E"/>
    <w:rsid w:val="005A0F77"/>
    <w:rsid w:val="005B240A"/>
    <w:rsid w:val="005B2549"/>
    <w:rsid w:val="005B67BD"/>
    <w:rsid w:val="005B6882"/>
    <w:rsid w:val="005C69C6"/>
    <w:rsid w:val="005C6B5D"/>
    <w:rsid w:val="005D0FD6"/>
    <w:rsid w:val="005D2021"/>
    <w:rsid w:val="005D37A1"/>
    <w:rsid w:val="005D4D94"/>
    <w:rsid w:val="005D7306"/>
    <w:rsid w:val="005E0808"/>
    <w:rsid w:val="005E4D0F"/>
    <w:rsid w:val="005E5509"/>
    <w:rsid w:val="005E692E"/>
    <w:rsid w:val="005F0477"/>
    <w:rsid w:val="005F24A0"/>
    <w:rsid w:val="005F412E"/>
    <w:rsid w:val="005F51A1"/>
    <w:rsid w:val="005F5513"/>
    <w:rsid w:val="005F584A"/>
    <w:rsid w:val="005F7594"/>
    <w:rsid w:val="006006DB"/>
    <w:rsid w:val="00602252"/>
    <w:rsid w:val="0060301D"/>
    <w:rsid w:val="006031FF"/>
    <w:rsid w:val="006053D4"/>
    <w:rsid w:val="006101D0"/>
    <w:rsid w:val="0061083A"/>
    <w:rsid w:val="00610CCA"/>
    <w:rsid w:val="00611837"/>
    <w:rsid w:val="0061455C"/>
    <w:rsid w:val="0062170F"/>
    <w:rsid w:val="00622438"/>
    <w:rsid w:val="00622858"/>
    <w:rsid w:val="006265BF"/>
    <w:rsid w:val="00630021"/>
    <w:rsid w:val="00633C5E"/>
    <w:rsid w:val="00633CC6"/>
    <w:rsid w:val="00635BA6"/>
    <w:rsid w:val="0063610C"/>
    <w:rsid w:val="00636C67"/>
    <w:rsid w:val="00636F1C"/>
    <w:rsid w:val="0063767B"/>
    <w:rsid w:val="00641206"/>
    <w:rsid w:val="00644123"/>
    <w:rsid w:val="00646888"/>
    <w:rsid w:val="00646C13"/>
    <w:rsid w:val="00647247"/>
    <w:rsid w:val="00651B6C"/>
    <w:rsid w:val="00654D33"/>
    <w:rsid w:val="00654F71"/>
    <w:rsid w:val="00655953"/>
    <w:rsid w:val="00656F59"/>
    <w:rsid w:val="00657441"/>
    <w:rsid w:val="00662C34"/>
    <w:rsid w:val="00665407"/>
    <w:rsid w:val="00672AB9"/>
    <w:rsid w:val="00672C90"/>
    <w:rsid w:val="00674A0C"/>
    <w:rsid w:val="0067719C"/>
    <w:rsid w:val="0067748A"/>
    <w:rsid w:val="006816B6"/>
    <w:rsid w:val="0068572E"/>
    <w:rsid w:val="006860F0"/>
    <w:rsid w:val="00686799"/>
    <w:rsid w:val="006909AA"/>
    <w:rsid w:val="006939ED"/>
    <w:rsid w:val="00694FF2"/>
    <w:rsid w:val="006962F3"/>
    <w:rsid w:val="006973A5"/>
    <w:rsid w:val="006974C6"/>
    <w:rsid w:val="006A0556"/>
    <w:rsid w:val="006A3FD9"/>
    <w:rsid w:val="006A6459"/>
    <w:rsid w:val="006A68AD"/>
    <w:rsid w:val="006A6A60"/>
    <w:rsid w:val="006A6F11"/>
    <w:rsid w:val="006B0961"/>
    <w:rsid w:val="006B0C76"/>
    <w:rsid w:val="006B2105"/>
    <w:rsid w:val="006B3832"/>
    <w:rsid w:val="006B515A"/>
    <w:rsid w:val="006C1C69"/>
    <w:rsid w:val="006C385E"/>
    <w:rsid w:val="006C7613"/>
    <w:rsid w:val="006D072B"/>
    <w:rsid w:val="006D3A1C"/>
    <w:rsid w:val="006D6EB6"/>
    <w:rsid w:val="006E02E5"/>
    <w:rsid w:val="006E3200"/>
    <w:rsid w:val="006F3615"/>
    <w:rsid w:val="006F5DAB"/>
    <w:rsid w:val="006F7FA6"/>
    <w:rsid w:val="0070087A"/>
    <w:rsid w:val="00702A91"/>
    <w:rsid w:val="00706A4D"/>
    <w:rsid w:val="00710F22"/>
    <w:rsid w:val="007137BD"/>
    <w:rsid w:val="00717A9C"/>
    <w:rsid w:val="00717C8E"/>
    <w:rsid w:val="007204CE"/>
    <w:rsid w:val="00720515"/>
    <w:rsid w:val="007208C5"/>
    <w:rsid w:val="00720CA0"/>
    <w:rsid w:val="00724357"/>
    <w:rsid w:val="007246FB"/>
    <w:rsid w:val="00727E9A"/>
    <w:rsid w:val="0073048F"/>
    <w:rsid w:val="00731643"/>
    <w:rsid w:val="0073486F"/>
    <w:rsid w:val="00734C84"/>
    <w:rsid w:val="007355F8"/>
    <w:rsid w:val="007402E9"/>
    <w:rsid w:val="00740D60"/>
    <w:rsid w:val="007419D5"/>
    <w:rsid w:val="00745195"/>
    <w:rsid w:val="007474AA"/>
    <w:rsid w:val="00752561"/>
    <w:rsid w:val="00755922"/>
    <w:rsid w:val="00755F42"/>
    <w:rsid w:val="00756EEE"/>
    <w:rsid w:val="007619B3"/>
    <w:rsid w:val="00761B91"/>
    <w:rsid w:val="00761E73"/>
    <w:rsid w:val="0076398A"/>
    <w:rsid w:val="007659B9"/>
    <w:rsid w:val="00765E1F"/>
    <w:rsid w:val="0076690E"/>
    <w:rsid w:val="00767CA5"/>
    <w:rsid w:val="00771108"/>
    <w:rsid w:val="007723E7"/>
    <w:rsid w:val="007749C9"/>
    <w:rsid w:val="00781E5D"/>
    <w:rsid w:val="00781FAA"/>
    <w:rsid w:val="0078389C"/>
    <w:rsid w:val="00784CCF"/>
    <w:rsid w:val="00786872"/>
    <w:rsid w:val="00787EC1"/>
    <w:rsid w:val="00791D30"/>
    <w:rsid w:val="00792002"/>
    <w:rsid w:val="00793650"/>
    <w:rsid w:val="007966E5"/>
    <w:rsid w:val="00797898"/>
    <w:rsid w:val="007A00ED"/>
    <w:rsid w:val="007A235B"/>
    <w:rsid w:val="007A5587"/>
    <w:rsid w:val="007A5988"/>
    <w:rsid w:val="007B0908"/>
    <w:rsid w:val="007B2986"/>
    <w:rsid w:val="007B2B1B"/>
    <w:rsid w:val="007B3680"/>
    <w:rsid w:val="007B4C4C"/>
    <w:rsid w:val="007C0A8F"/>
    <w:rsid w:val="007C216E"/>
    <w:rsid w:val="007C2990"/>
    <w:rsid w:val="007C72AB"/>
    <w:rsid w:val="007D1606"/>
    <w:rsid w:val="007D2284"/>
    <w:rsid w:val="007D3308"/>
    <w:rsid w:val="007D3756"/>
    <w:rsid w:val="007D5EED"/>
    <w:rsid w:val="007D6071"/>
    <w:rsid w:val="007D761A"/>
    <w:rsid w:val="007E47D7"/>
    <w:rsid w:val="007E5EC2"/>
    <w:rsid w:val="007E7F35"/>
    <w:rsid w:val="007F07C3"/>
    <w:rsid w:val="007F2BCE"/>
    <w:rsid w:val="007F2DE2"/>
    <w:rsid w:val="007F3F7F"/>
    <w:rsid w:val="007F6002"/>
    <w:rsid w:val="00804F8D"/>
    <w:rsid w:val="00805403"/>
    <w:rsid w:val="00805908"/>
    <w:rsid w:val="008145F4"/>
    <w:rsid w:val="00815084"/>
    <w:rsid w:val="00815865"/>
    <w:rsid w:val="00822F8D"/>
    <w:rsid w:val="00825887"/>
    <w:rsid w:val="0082634B"/>
    <w:rsid w:val="0082653E"/>
    <w:rsid w:val="0083132A"/>
    <w:rsid w:val="008316BB"/>
    <w:rsid w:val="00837A98"/>
    <w:rsid w:val="00840921"/>
    <w:rsid w:val="00841C24"/>
    <w:rsid w:val="008435C8"/>
    <w:rsid w:val="0084360C"/>
    <w:rsid w:val="0084361A"/>
    <w:rsid w:val="00844F96"/>
    <w:rsid w:val="008460D3"/>
    <w:rsid w:val="00846E68"/>
    <w:rsid w:val="00847FE7"/>
    <w:rsid w:val="0085468E"/>
    <w:rsid w:val="00856665"/>
    <w:rsid w:val="00864457"/>
    <w:rsid w:val="008654D0"/>
    <w:rsid w:val="0086561D"/>
    <w:rsid w:val="00866611"/>
    <w:rsid w:val="008679EA"/>
    <w:rsid w:val="00871066"/>
    <w:rsid w:val="00873E90"/>
    <w:rsid w:val="00875858"/>
    <w:rsid w:val="00875EF2"/>
    <w:rsid w:val="00876A6B"/>
    <w:rsid w:val="008809CA"/>
    <w:rsid w:val="00882A24"/>
    <w:rsid w:val="0088688A"/>
    <w:rsid w:val="00887412"/>
    <w:rsid w:val="00896EB9"/>
    <w:rsid w:val="00897AFE"/>
    <w:rsid w:val="008A06F1"/>
    <w:rsid w:val="008A4522"/>
    <w:rsid w:val="008A49BE"/>
    <w:rsid w:val="008A6DF3"/>
    <w:rsid w:val="008A7333"/>
    <w:rsid w:val="008B2711"/>
    <w:rsid w:val="008B4AA1"/>
    <w:rsid w:val="008C1908"/>
    <w:rsid w:val="008C1DA8"/>
    <w:rsid w:val="008C2395"/>
    <w:rsid w:val="008C31CE"/>
    <w:rsid w:val="008C6EA2"/>
    <w:rsid w:val="008C76C2"/>
    <w:rsid w:val="008C7FB9"/>
    <w:rsid w:val="008D03C7"/>
    <w:rsid w:val="008D1375"/>
    <w:rsid w:val="008D20EF"/>
    <w:rsid w:val="008E2040"/>
    <w:rsid w:val="008E340A"/>
    <w:rsid w:val="008E6336"/>
    <w:rsid w:val="008F1AC8"/>
    <w:rsid w:val="008F425C"/>
    <w:rsid w:val="0090047F"/>
    <w:rsid w:val="00901391"/>
    <w:rsid w:val="009067D3"/>
    <w:rsid w:val="0090791F"/>
    <w:rsid w:val="0091019F"/>
    <w:rsid w:val="00911F69"/>
    <w:rsid w:val="009129D1"/>
    <w:rsid w:val="009148C7"/>
    <w:rsid w:val="00917DF8"/>
    <w:rsid w:val="00917E42"/>
    <w:rsid w:val="0092082B"/>
    <w:rsid w:val="0092229B"/>
    <w:rsid w:val="0092542C"/>
    <w:rsid w:val="00927064"/>
    <w:rsid w:val="009411B6"/>
    <w:rsid w:val="00941F9A"/>
    <w:rsid w:val="0094450E"/>
    <w:rsid w:val="00944BB6"/>
    <w:rsid w:val="00950942"/>
    <w:rsid w:val="009519D0"/>
    <w:rsid w:val="00956160"/>
    <w:rsid w:val="009604D4"/>
    <w:rsid w:val="00960CED"/>
    <w:rsid w:val="00964D36"/>
    <w:rsid w:val="00970E9E"/>
    <w:rsid w:val="00972C9E"/>
    <w:rsid w:val="00976B9F"/>
    <w:rsid w:val="00980F55"/>
    <w:rsid w:val="00985034"/>
    <w:rsid w:val="00985C42"/>
    <w:rsid w:val="00986D8B"/>
    <w:rsid w:val="0099458D"/>
    <w:rsid w:val="009962A3"/>
    <w:rsid w:val="0099753C"/>
    <w:rsid w:val="009A419B"/>
    <w:rsid w:val="009A41DC"/>
    <w:rsid w:val="009A50A2"/>
    <w:rsid w:val="009A5790"/>
    <w:rsid w:val="009B42AB"/>
    <w:rsid w:val="009C18D9"/>
    <w:rsid w:val="009C60E3"/>
    <w:rsid w:val="009C7411"/>
    <w:rsid w:val="009D01FA"/>
    <w:rsid w:val="009D041C"/>
    <w:rsid w:val="009D2A8C"/>
    <w:rsid w:val="009D5842"/>
    <w:rsid w:val="009D66D6"/>
    <w:rsid w:val="009E3CD6"/>
    <w:rsid w:val="009E4747"/>
    <w:rsid w:val="009E6D23"/>
    <w:rsid w:val="009F13ED"/>
    <w:rsid w:val="009F1B63"/>
    <w:rsid w:val="00A0032A"/>
    <w:rsid w:val="00A00791"/>
    <w:rsid w:val="00A0241D"/>
    <w:rsid w:val="00A10247"/>
    <w:rsid w:val="00A10D0E"/>
    <w:rsid w:val="00A10F98"/>
    <w:rsid w:val="00A120B0"/>
    <w:rsid w:val="00A13A13"/>
    <w:rsid w:val="00A14D2D"/>
    <w:rsid w:val="00A166DF"/>
    <w:rsid w:val="00A17605"/>
    <w:rsid w:val="00A21152"/>
    <w:rsid w:val="00A212B9"/>
    <w:rsid w:val="00A245F1"/>
    <w:rsid w:val="00A26DC8"/>
    <w:rsid w:val="00A2774F"/>
    <w:rsid w:val="00A30C2B"/>
    <w:rsid w:val="00A3388D"/>
    <w:rsid w:val="00A3618C"/>
    <w:rsid w:val="00A3649F"/>
    <w:rsid w:val="00A42276"/>
    <w:rsid w:val="00A4245F"/>
    <w:rsid w:val="00A426EE"/>
    <w:rsid w:val="00A42FA3"/>
    <w:rsid w:val="00A44452"/>
    <w:rsid w:val="00A444C1"/>
    <w:rsid w:val="00A51819"/>
    <w:rsid w:val="00A53866"/>
    <w:rsid w:val="00A55197"/>
    <w:rsid w:val="00A55DC2"/>
    <w:rsid w:val="00A601E3"/>
    <w:rsid w:val="00A60558"/>
    <w:rsid w:val="00A6143C"/>
    <w:rsid w:val="00A61AAC"/>
    <w:rsid w:val="00A61E68"/>
    <w:rsid w:val="00A6399A"/>
    <w:rsid w:val="00A63CA2"/>
    <w:rsid w:val="00A64F56"/>
    <w:rsid w:val="00A71CC9"/>
    <w:rsid w:val="00A7512D"/>
    <w:rsid w:val="00A75460"/>
    <w:rsid w:val="00A7578E"/>
    <w:rsid w:val="00A805F8"/>
    <w:rsid w:val="00A80CE9"/>
    <w:rsid w:val="00A81159"/>
    <w:rsid w:val="00A816AD"/>
    <w:rsid w:val="00A816B5"/>
    <w:rsid w:val="00A86898"/>
    <w:rsid w:val="00A86B8F"/>
    <w:rsid w:val="00A91CA6"/>
    <w:rsid w:val="00A91FF6"/>
    <w:rsid w:val="00A923E6"/>
    <w:rsid w:val="00A94869"/>
    <w:rsid w:val="00A94F7A"/>
    <w:rsid w:val="00AA04B9"/>
    <w:rsid w:val="00AA20A3"/>
    <w:rsid w:val="00AA558E"/>
    <w:rsid w:val="00AA5D7C"/>
    <w:rsid w:val="00AA6D75"/>
    <w:rsid w:val="00AA7CB2"/>
    <w:rsid w:val="00AB2E37"/>
    <w:rsid w:val="00AB441B"/>
    <w:rsid w:val="00AB55FB"/>
    <w:rsid w:val="00AB663A"/>
    <w:rsid w:val="00AB6F91"/>
    <w:rsid w:val="00AC2650"/>
    <w:rsid w:val="00AC2F8E"/>
    <w:rsid w:val="00AC3ADF"/>
    <w:rsid w:val="00AC413E"/>
    <w:rsid w:val="00AC4255"/>
    <w:rsid w:val="00AC4F14"/>
    <w:rsid w:val="00AD35B4"/>
    <w:rsid w:val="00AD3712"/>
    <w:rsid w:val="00AD726C"/>
    <w:rsid w:val="00AE0351"/>
    <w:rsid w:val="00AE0A34"/>
    <w:rsid w:val="00AE3A50"/>
    <w:rsid w:val="00AE45CC"/>
    <w:rsid w:val="00AF58A9"/>
    <w:rsid w:val="00AF5BA8"/>
    <w:rsid w:val="00AF6255"/>
    <w:rsid w:val="00AF67F5"/>
    <w:rsid w:val="00AF6893"/>
    <w:rsid w:val="00AF7FFE"/>
    <w:rsid w:val="00B0059F"/>
    <w:rsid w:val="00B038E1"/>
    <w:rsid w:val="00B0453A"/>
    <w:rsid w:val="00B20EB4"/>
    <w:rsid w:val="00B20FA1"/>
    <w:rsid w:val="00B2444D"/>
    <w:rsid w:val="00B25655"/>
    <w:rsid w:val="00B30DE5"/>
    <w:rsid w:val="00B3212E"/>
    <w:rsid w:val="00B3278C"/>
    <w:rsid w:val="00B37D4A"/>
    <w:rsid w:val="00B41A5A"/>
    <w:rsid w:val="00B41F7D"/>
    <w:rsid w:val="00B47857"/>
    <w:rsid w:val="00B50193"/>
    <w:rsid w:val="00B50947"/>
    <w:rsid w:val="00B518F7"/>
    <w:rsid w:val="00B51955"/>
    <w:rsid w:val="00B53AA9"/>
    <w:rsid w:val="00B54B46"/>
    <w:rsid w:val="00B54C11"/>
    <w:rsid w:val="00B555BE"/>
    <w:rsid w:val="00B5623C"/>
    <w:rsid w:val="00B563C2"/>
    <w:rsid w:val="00B56833"/>
    <w:rsid w:val="00B57A81"/>
    <w:rsid w:val="00B624FF"/>
    <w:rsid w:val="00B63FB8"/>
    <w:rsid w:val="00B64FAA"/>
    <w:rsid w:val="00B65A7C"/>
    <w:rsid w:val="00B66478"/>
    <w:rsid w:val="00B669C6"/>
    <w:rsid w:val="00B71D63"/>
    <w:rsid w:val="00B761B2"/>
    <w:rsid w:val="00B818BA"/>
    <w:rsid w:val="00B81AA8"/>
    <w:rsid w:val="00B81ED0"/>
    <w:rsid w:val="00B82C9B"/>
    <w:rsid w:val="00B851E0"/>
    <w:rsid w:val="00B85DFE"/>
    <w:rsid w:val="00B86288"/>
    <w:rsid w:val="00B87EAF"/>
    <w:rsid w:val="00B91921"/>
    <w:rsid w:val="00B92CAB"/>
    <w:rsid w:val="00B931CD"/>
    <w:rsid w:val="00B93C9E"/>
    <w:rsid w:val="00B9497F"/>
    <w:rsid w:val="00B94F26"/>
    <w:rsid w:val="00B97973"/>
    <w:rsid w:val="00BA0156"/>
    <w:rsid w:val="00BA343D"/>
    <w:rsid w:val="00BA457B"/>
    <w:rsid w:val="00BA5891"/>
    <w:rsid w:val="00BA77D4"/>
    <w:rsid w:val="00BB0251"/>
    <w:rsid w:val="00BB0C4A"/>
    <w:rsid w:val="00BB61E5"/>
    <w:rsid w:val="00BB70CF"/>
    <w:rsid w:val="00BC28CF"/>
    <w:rsid w:val="00BC477A"/>
    <w:rsid w:val="00BC5F6C"/>
    <w:rsid w:val="00BC6BE7"/>
    <w:rsid w:val="00BD44B3"/>
    <w:rsid w:val="00BD6B71"/>
    <w:rsid w:val="00BE421B"/>
    <w:rsid w:val="00BE4300"/>
    <w:rsid w:val="00BE69F4"/>
    <w:rsid w:val="00BE6C62"/>
    <w:rsid w:val="00BE7A4B"/>
    <w:rsid w:val="00BE7D7A"/>
    <w:rsid w:val="00BF70C5"/>
    <w:rsid w:val="00C01AFB"/>
    <w:rsid w:val="00C025DF"/>
    <w:rsid w:val="00C057FC"/>
    <w:rsid w:val="00C1300E"/>
    <w:rsid w:val="00C14873"/>
    <w:rsid w:val="00C14C60"/>
    <w:rsid w:val="00C15DCB"/>
    <w:rsid w:val="00C242E2"/>
    <w:rsid w:val="00C24D3F"/>
    <w:rsid w:val="00C25590"/>
    <w:rsid w:val="00C27DA8"/>
    <w:rsid w:val="00C30884"/>
    <w:rsid w:val="00C30E36"/>
    <w:rsid w:val="00C30E8D"/>
    <w:rsid w:val="00C3504E"/>
    <w:rsid w:val="00C35EF2"/>
    <w:rsid w:val="00C36328"/>
    <w:rsid w:val="00C40C90"/>
    <w:rsid w:val="00C43687"/>
    <w:rsid w:val="00C44274"/>
    <w:rsid w:val="00C462CC"/>
    <w:rsid w:val="00C55C12"/>
    <w:rsid w:val="00C56724"/>
    <w:rsid w:val="00C56BE1"/>
    <w:rsid w:val="00C57C8B"/>
    <w:rsid w:val="00C606ED"/>
    <w:rsid w:val="00C61AA9"/>
    <w:rsid w:val="00C64024"/>
    <w:rsid w:val="00C64834"/>
    <w:rsid w:val="00C65412"/>
    <w:rsid w:val="00C65ADA"/>
    <w:rsid w:val="00C7345C"/>
    <w:rsid w:val="00C73E6A"/>
    <w:rsid w:val="00C74C4A"/>
    <w:rsid w:val="00C762E9"/>
    <w:rsid w:val="00C77A43"/>
    <w:rsid w:val="00C834B5"/>
    <w:rsid w:val="00C85AA7"/>
    <w:rsid w:val="00C9279B"/>
    <w:rsid w:val="00C93249"/>
    <w:rsid w:val="00C93350"/>
    <w:rsid w:val="00C9591F"/>
    <w:rsid w:val="00C9762D"/>
    <w:rsid w:val="00CA0B80"/>
    <w:rsid w:val="00CA1272"/>
    <w:rsid w:val="00CA27E8"/>
    <w:rsid w:val="00CA73AB"/>
    <w:rsid w:val="00CA790E"/>
    <w:rsid w:val="00CB5AA2"/>
    <w:rsid w:val="00CC0399"/>
    <w:rsid w:val="00CC3A84"/>
    <w:rsid w:val="00CC3AC1"/>
    <w:rsid w:val="00CC51C3"/>
    <w:rsid w:val="00CC5DB2"/>
    <w:rsid w:val="00CD049C"/>
    <w:rsid w:val="00CD19AE"/>
    <w:rsid w:val="00CD2C8F"/>
    <w:rsid w:val="00CD4F60"/>
    <w:rsid w:val="00CD631F"/>
    <w:rsid w:val="00CD7D25"/>
    <w:rsid w:val="00CE1FA0"/>
    <w:rsid w:val="00CE6E77"/>
    <w:rsid w:val="00CF0037"/>
    <w:rsid w:val="00CF4FD0"/>
    <w:rsid w:val="00CF66FC"/>
    <w:rsid w:val="00D05F83"/>
    <w:rsid w:val="00D16E58"/>
    <w:rsid w:val="00D16F51"/>
    <w:rsid w:val="00D16FE0"/>
    <w:rsid w:val="00D2087A"/>
    <w:rsid w:val="00D24289"/>
    <w:rsid w:val="00D26F2F"/>
    <w:rsid w:val="00D30CF6"/>
    <w:rsid w:val="00D36132"/>
    <w:rsid w:val="00D376A7"/>
    <w:rsid w:val="00D441EF"/>
    <w:rsid w:val="00D44836"/>
    <w:rsid w:val="00D46066"/>
    <w:rsid w:val="00D51838"/>
    <w:rsid w:val="00D52BB5"/>
    <w:rsid w:val="00D52D6E"/>
    <w:rsid w:val="00D53CDB"/>
    <w:rsid w:val="00D54F5D"/>
    <w:rsid w:val="00D562A7"/>
    <w:rsid w:val="00D56A07"/>
    <w:rsid w:val="00D606D7"/>
    <w:rsid w:val="00D616D6"/>
    <w:rsid w:val="00D7083D"/>
    <w:rsid w:val="00D71D99"/>
    <w:rsid w:val="00D76CD0"/>
    <w:rsid w:val="00D77226"/>
    <w:rsid w:val="00D77875"/>
    <w:rsid w:val="00D77CD9"/>
    <w:rsid w:val="00D810B6"/>
    <w:rsid w:val="00D82D8B"/>
    <w:rsid w:val="00D84037"/>
    <w:rsid w:val="00D865B1"/>
    <w:rsid w:val="00D93CB1"/>
    <w:rsid w:val="00D97A41"/>
    <w:rsid w:val="00DA1159"/>
    <w:rsid w:val="00DA1A57"/>
    <w:rsid w:val="00DA4264"/>
    <w:rsid w:val="00DB214F"/>
    <w:rsid w:val="00DB225D"/>
    <w:rsid w:val="00DB2593"/>
    <w:rsid w:val="00DB294C"/>
    <w:rsid w:val="00DB383A"/>
    <w:rsid w:val="00DB67B4"/>
    <w:rsid w:val="00DB759A"/>
    <w:rsid w:val="00DB77B2"/>
    <w:rsid w:val="00DB7C22"/>
    <w:rsid w:val="00DC5454"/>
    <w:rsid w:val="00DD16C4"/>
    <w:rsid w:val="00DD1F41"/>
    <w:rsid w:val="00DD4027"/>
    <w:rsid w:val="00DD580E"/>
    <w:rsid w:val="00DD6D77"/>
    <w:rsid w:val="00DD7674"/>
    <w:rsid w:val="00DE6A76"/>
    <w:rsid w:val="00DF10D6"/>
    <w:rsid w:val="00DF5915"/>
    <w:rsid w:val="00DF5CF7"/>
    <w:rsid w:val="00DF6A98"/>
    <w:rsid w:val="00E0553D"/>
    <w:rsid w:val="00E06BE5"/>
    <w:rsid w:val="00E13440"/>
    <w:rsid w:val="00E1357B"/>
    <w:rsid w:val="00E13F1A"/>
    <w:rsid w:val="00E140C9"/>
    <w:rsid w:val="00E14EFA"/>
    <w:rsid w:val="00E17A5A"/>
    <w:rsid w:val="00E17B1B"/>
    <w:rsid w:val="00E21C83"/>
    <w:rsid w:val="00E23BF0"/>
    <w:rsid w:val="00E24955"/>
    <w:rsid w:val="00E25F8C"/>
    <w:rsid w:val="00E262E9"/>
    <w:rsid w:val="00E30DD4"/>
    <w:rsid w:val="00E31A22"/>
    <w:rsid w:val="00E347B8"/>
    <w:rsid w:val="00E40DCA"/>
    <w:rsid w:val="00E47CD5"/>
    <w:rsid w:val="00E501E7"/>
    <w:rsid w:val="00E527D5"/>
    <w:rsid w:val="00E544FC"/>
    <w:rsid w:val="00E5530F"/>
    <w:rsid w:val="00E55EE7"/>
    <w:rsid w:val="00E6068F"/>
    <w:rsid w:val="00E60E56"/>
    <w:rsid w:val="00E61172"/>
    <w:rsid w:val="00E616CD"/>
    <w:rsid w:val="00E618FE"/>
    <w:rsid w:val="00E62CC1"/>
    <w:rsid w:val="00E63A4E"/>
    <w:rsid w:val="00E6661C"/>
    <w:rsid w:val="00E70A07"/>
    <w:rsid w:val="00E710B8"/>
    <w:rsid w:val="00E724CE"/>
    <w:rsid w:val="00E7527A"/>
    <w:rsid w:val="00E77873"/>
    <w:rsid w:val="00E77F66"/>
    <w:rsid w:val="00E8383E"/>
    <w:rsid w:val="00E84EF0"/>
    <w:rsid w:val="00E865CA"/>
    <w:rsid w:val="00E920EE"/>
    <w:rsid w:val="00E9239A"/>
    <w:rsid w:val="00E933AF"/>
    <w:rsid w:val="00E935FA"/>
    <w:rsid w:val="00E942DA"/>
    <w:rsid w:val="00E974C5"/>
    <w:rsid w:val="00EA0326"/>
    <w:rsid w:val="00EA73E2"/>
    <w:rsid w:val="00EB3A20"/>
    <w:rsid w:val="00EB4C35"/>
    <w:rsid w:val="00EB51AE"/>
    <w:rsid w:val="00EB5F93"/>
    <w:rsid w:val="00EB6FCF"/>
    <w:rsid w:val="00EB75A4"/>
    <w:rsid w:val="00EC1D97"/>
    <w:rsid w:val="00EC26D1"/>
    <w:rsid w:val="00EC5050"/>
    <w:rsid w:val="00EC5B13"/>
    <w:rsid w:val="00ED070F"/>
    <w:rsid w:val="00EE003A"/>
    <w:rsid w:val="00EE1B97"/>
    <w:rsid w:val="00EE21A5"/>
    <w:rsid w:val="00EE2CEC"/>
    <w:rsid w:val="00EE5466"/>
    <w:rsid w:val="00EE6E09"/>
    <w:rsid w:val="00EE73B8"/>
    <w:rsid w:val="00EF0AF9"/>
    <w:rsid w:val="00EF148F"/>
    <w:rsid w:val="00EF39B3"/>
    <w:rsid w:val="00EF4953"/>
    <w:rsid w:val="00EF5E09"/>
    <w:rsid w:val="00F01008"/>
    <w:rsid w:val="00F032E1"/>
    <w:rsid w:val="00F04215"/>
    <w:rsid w:val="00F06D3D"/>
    <w:rsid w:val="00F1000C"/>
    <w:rsid w:val="00F11A78"/>
    <w:rsid w:val="00F14638"/>
    <w:rsid w:val="00F14B33"/>
    <w:rsid w:val="00F14FDF"/>
    <w:rsid w:val="00F1528F"/>
    <w:rsid w:val="00F15AA5"/>
    <w:rsid w:val="00F16967"/>
    <w:rsid w:val="00F200BD"/>
    <w:rsid w:val="00F20E62"/>
    <w:rsid w:val="00F2123C"/>
    <w:rsid w:val="00F235A1"/>
    <w:rsid w:val="00F316BC"/>
    <w:rsid w:val="00F349DC"/>
    <w:rsid w:val="00F359BB"/>
    <w:rsid w:val="00F35FCF"/>
    <w:rsid w:val="00F378B7"/>
    <w:rsid w:val="00F40C5D"/>
    <w:rsid w:val="00F41596"/>
    <w:rsid w:val="00F41895"/>
    <w:rsid w:val="00F43F83"/>
    <w:rsid w:val="00F604D0"/>
    <w:rsid w:val="00F60A59"/>
    <w:rsid w:val="00F640F7"/>
    <w:rsid w:val="00F75DA2"/>
    <w:rsid w:val="00F7686F"/>
    <w:rsid w:val="00F77582"/>
    <w:rsid w:val="00F77B1E"/>
    <w:rsid w:val="00F86DDD"/>
    <w:rsid w:val="00F90C28"/>
    <w:rsid w:val="00F91D04"/>
    <w:rsid w:val="00F93A97"/>
    <w:rsid w:val="00F94243"/>
    <w:rsid w:val="00F95062"/>
    <w:rsid w:val="00F950B1"/>
    <w:rsid w:val="00F96459"/>
    <w:rsid w:val="00F968AB"/>
    <w:rsid w:val="00FA676D"/>
    <w:rsid w:val="00FA7EA7"/>
    <w:rsid w:val="00FB2C86"/>
    <w:rsid w:val="00FB5C5E"/>
    <w:rsid w:val="00FB7859"/>
    <w:rsid w:val="00FB79E9"/>
    <w:rsid w:val="00FC5C31"/>
    <w:rsid w:val="00FD0156"/>
    <w:rsid w:val="00FD3F6A"/>
    <w:rsid w:val="00FD4F1F"/>
    <w:rsid w:val="00FD7F36"/>
    <w:rsid w:val="00FE003C"/>
    <w:rsid w:val="00FE1474"/>
    <w:rsid w:val="00FE1D25"/>
    <w:rsid w:val="00FE352C"/>
    <w:rsid w:val="00FE4779"/>
    <w:rsid w:val="00FE53B9"/>
    <w:rsid w:val="00FF02F8"/>
    <w:rsid w:val="00FF3F6D"/>
    <w:rsid w:val="00F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D7C9"/>
  <w15:chartTrackingRefBased/>
  <w15:docId w15:val="{098FF3DD-E9A4-45C9-83B7-22CE9D87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67D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24A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37B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Интернет)1"/>
    <w:aliases w:val="Normal (Web)"/>
    <w:basedOn w:val="a"/>
    <w:uiPriority w:val="99"/>
    <w:rsid w:val="003B7BC1"/>
    <w:pPr>
      <w:spacing w:before="100" w:beforeAutospacing="1" w:after="100" w:afterAutospacing="1"/>
    </w:pPr>
  </w:style>
  <w:style w:type="paragraph" w:customStyle="1" w:styleId="ConsPlusNormal">
    <w:name w:val="ConsPlusNormal"/>
    <w:rsid w:val="00DB7C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337BC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Title">
    <w:name w:val="ConsPlusTitle"/>
    <w:rsid w:val="002078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 Indent"/>
    <w:basedOn w:val="a"/>
    <w:rsid w:val="006006DB"/>
    <w:pPr>
      <w:autoSpaceDE w:val="0"/>
      <w:autoSpaceDN w:val="0"/>
      <w:adjustRightInd w:val="0"/>
      <w:spacing w:line="220" w:lineRule="auto"/>
      <w:ind w:firstLine="460"/>
    </w:pPr>
    <w:rPr>
      <w:sz w:val="28"/>
      <w:szCs w:val="18"/>
    </w:rPr>
  </w:style>
  <w:style w:type="character" w:styleId="a4">
    <w:name w:val="Strong"/>
    <w:uiPriority w:val="22"/>
    <w:qFormat/>
    <w:rsid w:val="00E935FA"/>
    <w:rPr>
      <w:b/>
      <w:bCs/>
    </w:rPr>
  </w:style>
  <w:style w:type="character" w:customStyle="1" w:styleId="apple-converted-space">
    <w:name w:val="apple-converted-space"/>
    <w:rsid w:val="00E935FA"/>
  </w:style>
  <w:style w:type="paragraph" w:styleId="a5">
    <w:name w:val="Balloon Text"/>
    <w:basedOn w:val="a"/>
    <w:link w:val="a6"/>
    <w:rsid w:val="00411EF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411EF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31643"/>
    <w:pPr>
      <w:ind w:left="720"/>
      <w:contextualSpacing/>
    </w:pPr>
  </w:style>
  <w:style w:type="paragraph" w:customStyle="1" w:styleId="12">
    <w:name w:val="Обычный1"/>
    <w:rsid w:val="00B93C9E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styleId="a8">
    <w:name w:val="annotation reference"/>
    <w:rsid w:val="00D51838"/>
    <w:rPr>
      <w:sz w:val="16"/>
      <w:szCs w:val="16"/>
    </w:rPr>
  </w:style>
  <w:style w:type="paragraph" w:styleId="a9">
    <w:name w:val="annotation text"/>
    <w:basedOn w:val="a"/>
    <w:link w:val="aa"/>
    <w:rsid w:val="00D5183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51838"/>
  </w:style>
  <w:style w:type="paragraph" w:styleId="ab">
    <w:name w:val="annotation subject"/>
    <w:basedOn w:val="a9"/>
    <w:next w:val="a9"/>
    <w:link w:val="ac"/>
    <w:rsid w:val="00D51838"/>
    <w:rPr>
      <w:b/>
      <w:bCs/>
    </w:rPr>
  </w:style>
  <w:style w:type="character" w:customStyle="1" w:styleId="ac">
    <w:name w:val="Тема примечания Знак"/>
    <w:link w:val="ab"/>
    <w:rsid w:val="00D51838"/>
    <w:rPr>
      <w:b/>
      <w:bCs/>
    </w:rPr>
  </w:style>
  <w:style w:type="paragraph" w:styleId="ad">
    <w:name w:val="Revision"/>
    <w:hidden/>
    <w:uiPriority w:val="99"/>
    <w:semiHidden/>
    <w:rsid w:val="00D51838"/>
    <w:rPr>
      <w:sz w:val="24"/>
      <w:szCs w:val="24"/>
    </w:rPr>
  </w:style>
  <w:style w:type="paragraph" w:styleId="ae">
    <w:name w:val="header"/>
    <w:basedOn w:val="a"/>
    <w:link w:val="af"/>
    <w:rsid w:val="00D05F8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D05F83"/>
    <w:rPr>
      <w:sz w:val="24"/>
      <w:szCs w:val="24"/>
    </w:rPr>
  </w:style>
  <w:style w:type="paragraph" w:styleId="af0">
    <w:name w:val="footer"/>
    <w:basedOn w:val="a"/>
    <w:link w:val="af1"/>
    <w:uiPriority w:val="99"/>
    <w:rsid w:val="00D05F8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D05F83"/>
    <w:rPr>
      <w:sz w:val="24"/>
      <w:szCs w:val="24"/>
    </w:rPr>
  </w:style>
  <w:style w:type="paragraph" w:styleId="af2">
    <w:name w:val="No Spacing"/>
    <w:link w:val="af3"/>
    <w:uiPriority w:val="1"/>
    <w:qFormat/>
    <w:rsid w:val="00324A29"/>
    <w:rPr>
      <w:rFonts w:asciiTheme="minorHAnsi" w:eastAsiaTheme="minorEastAsia" w:hAnsiTheme="minorHAnsi" w:cstheme="minorBidi"/>
      <w:sz w:val="22"/>
      <w:szCs w:val="22"/>
    </w:rPr>
  </w:style>
  <w:style w:type="character" w:customStyle="1" w:styleId="af3">
    <w:name w:val="Без интервала Знак"/>
    <w:basedOn w:val="a0"/>
    <w:link w:val="af2"/>
    <w:uiPriority w:val="1"/>
    <w:rsid w:val="00324A29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rsid w:val="00324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rsid w:val="004305E2"/>
    <w:pPr>
      <w:spacing w:after="100"/>
    </w:pPr>
  </w:style>
  <w:style w:type="character" w:styleId="af4">
    <w:name w:val="Hyperlink"/>
    <w:basedOn w:val="a0"/>
    <w:uiPriority w:val="99"/>
    <w:unhideWhenUsed/>
    <w:rsid w:val="004305E2"/>
    <w:rPr>
      <w:color w:val="0563C1" w:themeColor="hyperlink"/>
      <w:u w:val="single"/>
    </w:rPr>
  </w:style>
  <w:style w:type="character" w:styleId="af5">
    <w:name w:val="Intense Reference"/>
    <w:basedOn w:val="a0"/>
    <w:uiPriority w:val="32"/>
    <w:qFormat/>
    <w:rsid w:val="004305E2"/>
    <w:rPr>
      <w:b/>
      <w:bCs/>
      <w:smallCaps/>
      <w:color w:val="5B9BD5" w:themeColor="accent1"/>
      <w:spacing w:val="5"/>
    </w:rPr>
  </w:style>
  <w:style w:type="character" w:styleId="af6">
    <w:name w:val="Intense Emphasis"/>
    <w:basedOn w:val="a0"/>
    <w:uiPriority w:val="21"/>
    <w:qFormat/>
    <w:rsid w:val="00E8383E"/>
    <w:rPr>
      <w:i/>
      <w:iCs/>
      <w:color w:val="5B9BD5" w:themeColor="accent1"/>
    </w:rPr>
  </w:style>
  <w:style w:type="paragraph" w:styleId="af7">
    <w:name w:val="TOC Heading"/>
    <w:basedOn w:val="1"/>
    <w:next w:val="a"/>
    <w:uiPriority w:val="39"/>
    <w:unhideWhenUsed/>
    <w:qFormat/>
    <w:rsid w:val="00B818BA"/>
    <w:pPr>
      <w:spacing w:line="259" w:lineRule="auto"/>
      <w:outlineLvl w:val="9"/>
    </w:pPr>
  </w:style>
  <w:style w:type="paragraph" w:styleId="af8">
    <w:name w:val="Subtitle"/>
    <w:basedOn w:val="a"/>
    <w:next w:val="a"/>
    <w:link w:val="af9"/>
    <w:qFormat/>
    <w:rsid w:val="00B818B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9">
    <w:name w:val="Подзаголовок Знак"/>
    <w:basedOn w:val="a0"/>
    <w:link w:val="af8"/>
    <w:rsid w:val="00B818B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31">
    <w:name w:val="toc 3"/>
    <w:basedOn w:val="a"/>
    <w:next w:val="a"/>
    <w:autoRedefine/>
    <w:uiPriority w:val="39"/>
    <w:rsid w:val="00B818BA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C52F5B-E2CE-449E-9541-4681FC2E6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28</Pages>
  <Words>9275</Words>
  <Characters>52874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КОНЦЕПЦИЯ РАЗВИТИЯ</vt:lpstr>
    </vt:vector>
  </TitlesOfParts>
  <Company>MoBIL GROUP</Company>
  <LinksUpToDate>false</LinksUpToDate>
  <CharactersWithSpaces>62025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КОНЦЕПЦИЯ РАЗВИТИЯ</dc:title>
  <dc:subject/>
  <dc:creator>Admin</dc:creator>
  <cp:keywords/>
  <cp:lastModifiedBy>Ekaterina Terenteva</cp:lastModifiedBy>
  <cp:revision>52</cp:revision>
  <cp:lastPrinted>2021-07-26T12:40:00Z</cp:lastPrinted>
  <dcterms:created xsi:type="dcterms:W3CDTF">2024-12-22T12:55:00Z</dcterms:created>
  <dcterms:modified xsi:type="dcterms:W3CDTF">2025-02-24T21:40:00Z</dcterms:modified>
</cp:coreProperties>
</file>